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3BED65CF" w14:textId="19CA0E62" w:rsidR="00C63EB3" w:rsidRDefault="009444DA" w:rsidP="00C63EB3">
      <w:ins w:id="0" w:author="Jannik Hoffjann" w:date="2015-01-04T16:00:00Z">
        <w:r>
          <w:softHyphen/>
        </w:r>
      </w:ins>
      <w:r w:rsidR="00C63EB3">
        <w:softHyphen/>
      </w:r>
    </w:p>
    <w:sdt>
      <w:sdtPr>
        <w:id w:val="15553799"/>
        <w:docPartObj>
          <w:docPartGallery w:val="Cover Pages"/>
          <w:docPartUnique/>
        </w:docPartObj>
      </w:sdtPr>
      <w:sdtEndPr/>
      <w:sdtContent>
        <w:p w14:paraId="1D679B0E" w14:textId="77777777" w:rsidR="00C63EB3" w:rsidRPr="003C7E2E" w:rsidRDefault="00C63EB3" w:rsidP="00C63EB3"/>
        <w:p w14:paraId="2AB42E4C" w14:textId="77777777" w:rsidR="00C63EB3" w:rsidRPr="003C7E2E" w:rsidRDefault="009444DA" w:rsidP="00C63EB3">
          <w:pPr>
            <w:pStyle w:val="BasicTextCentered"/>
            <w:jc w:val="left"/>
          </w:pPr>
          <w:r>
            <w:rPr>
              <w:noProof/>
            </w:rPr>
            <w:pict w14:anchorId="7748DC70">
              <v:shapetype id="_x0000_t202" coordsize="21600,21600" o:spt="202" path="m0,0l0,21600,21600,21600,21600,0xe">
                <v:stroke joinstyle="miter"/>
                <v:path gradientshapeok="t" o:connecttype="rect"/>
              </v:shapetype>
              <v:shape id="Text Box 10" o:spid="_x0000_s1026" type="#_x0000_t202" style="position:absolute;margin-left:-1.75pt;margin-top:529.65pt;width:456.75pt;height:16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" stroked="f">
                <v:textbox>
                  <w:txbxContent>
                    <w:p w14:paraId="2059D1F9" w14:textId="77777777" w:rsidR="00D94ACB" w:rsidRDefault="00D94ACB" w:rsidP="00C63EB3">
                      <w:pPr>
                        <w:pStyle w:val="BasicTextIndentation"/>
                      </w:pPr>
                      <w:r w:rsidRPr="00F656D1">
                        <w:rPr>
                          <w:rStyle w:val="BasicCharBold"/>
                        </w:rPr>
                        <w:t>Themensteller:</w:t>
                      </w:r>
                      <w:r>
                        <w:tab/>
                        <w:t>Prof. Dr. Oliver Thomas</w:t>
                      </w:r>
                    </w:p>
                    <w:p w14:paraId="30D8F49B" w14:textId="77777777" w:rsidR="00D94ACB" w:rsidRDefault="00D94ACB" w:rsidP="00C63EB3">
                      <w:pPr>
                        <w:pStyle w:val="BasicTextIndentation"/>
                      </w:pPr>
                      <w:r w:rsidRPr="00F656D1">
                        <w:rPr>
                          <w:rStyle w:val="BasicCharBold"/>
                        </w:rPr>
                        <w:t>Betreuer:</w:t>
                      </w:r>
                      <w:r>
                        <w:tab/>
                        <w:t>Dirk Metzger, M.Sc. with Honors</w:t>
                      </w:r>
                    </w:p>
                    <w:p w14:paraId="0E2CB7AA" w14:textId="77777777" w:rsidR="00D94ACB" w:rsidRDefault="00D94ACB" w:rsidP="00C63EB3">
                      <w:pPr>
                        <w:pStyle w:val="BasicTextIndentation"/>
                      </w:pPr>
                    </w:p>
                    <w:p w14:paraId="648EAC51" w14:textId="77777777" w:rsidR="00D94ACB" w:rsidRDefault="00D94ACB" w:rsidP="00C63EB3">
                      <w:pPr>
                        <w:pStyle w:val="BasicTextIndentation"/>
                      </w:pPr>
                      <w:r>
                        <w:rPr>
                          <w:rStyle w:val="BasicCharBold"/>
                        </w:rPr>
                        <w:t>V</w:t>
                      </w:r>
                      <w:r w:rsidRPr="00F656D1">
                        <w:rPr>
                          <w:rStyle w:val="BasicCharBold"/>
                        </w:rPr>
                        <w:t>orgelegt von:</w:t>
                      </w:r>
                      <w:r>
                        <w:tab/>
                        <w:t>Jannik Hoffjann</w:t>
                      </w:r>
                    </w:p>
                    <w:p w14:paraId="5075806B" w14:textId="77777777" w:rsidR="00D94ACB" w:rsidRPr="001519FF" w:rsidRDefault="00D94ACB" w:rsidP="00C63EB3">
                      <w:pPr>
                        <w:pStyle w:val="BasicTextIndentation"/>
                        <w:rPr>
                          <w:rStyle w:val="BasicCharBold"/>
                        </w:rPr>
                      </w:pPr>
                      <w:r>
                        <w:rPr>
                          <w:rStyle w:val="BasicCharBold"/>
                        </w:rPr>
                        <w:tab/>
                      </w:r>
                      <w:r w:rsidRPr="001519FF">
                        <w:rPr>
                          <w:rStyle w:val="BasicCharBold"/>
                          <w:b w:val="0"/>
                        </w:rPr>
                        <w:t>Jahnplatz 6 W-169</w:t>
                      </w:r>
                    </w:p>
                    <w:p w14:paraId="46CC7B10" w14:textId="77777777" w:rsidR="00D94ACB" w:rsidRDefault="00D94ACB" w:rsidP="00C63EB3">
                      <w:pPr>
                        <w:pStyle w:val="BasicTextIndentation"/>
                      </w:pPr>
                      <w:r w:rsidRPr="001519FF">
                        <w:rPr>
                          <w:rStyle w:val="BasicCharBold"/>
                          <w:b w:val="0"/>
                        </w:rPr>
                        <w:tab/>
                        <w:t>49080 Osnabrück</w:t>
                      </w:r>
                      <w:r w:rsidRPr="001519FF">
                        <w:rPr>
                          <w:rStyle w:val="BasicCharBold"/>
                          <w:b w:val="0"/>
                        </w:rPr>
                        <w:tab/>
                      </w:r>
                      <w:r>
                        <w:br/>
                      </w:r>
                    </w:p>
                    <w:p w14:paraId="2D99E7C2" w14:textId="77777777" w:rsidR="00D94ACB" w:rsidRDefault="00D94ACB" w:rsidP="00C63EB3">
                      <w:pPr>
                        <w:pStyle w:val="BasicTextIndentation"/>
                        <w:ind w:firstLine="0"/>
                      </w:pPr>
                      <w:r>
                        <w:t>Matrikelnummer: 945592</w:t>
                      </w:r>
                      <w:r>
                        <w:br/>
                      </w:r>
                      <w:r w:rsidRPr="00F656D1">
                        <w:t>E-Mail-Adresse:</w:t>
                      </w:r>
                      <w:r>
                        <w:t xml:space="preserve"> jhoffjann@uni-osnabrueck.de</w:t>
                      </w:r>
                    </w:p>
                    <w:p w14:paraId="045CDA3E" w14:textId="77777777" w:rsidR="00D94ACB" w:rsidRDefault="00D94ACB" w:rsidP="00C63EB3">
                      <w:pPr>
                        <w:pStyle w:val="BasicTextIndentation"/>
                      </w:pPr>
                    </w:p>
                    <w:p w14:paraId="792D2B0D" w14:textId="77777777" w:rsidR="00D94ACB" w:rsidRDefault="00D94ACB" w:rsidP="00C63EB3">
                      <w:pPr>
                        <w:pStyle w:val="BasicTextIndentation"/>
                      </w:pPr>
                      <w:r w:rsidRPr="00F656D1">
                        <w:rPr>
                          <w:rStyle w:val="BasicCharBold"/>
                        </w:rPr>
                        <w:t>Abgabetermin:</w:t>
                      </w:r>
                      <w:r>
                        <w:tab/>
                        <w:t>2015-01-22</w:t>
                      </w:r>
                    </w:p>
                    <w:p w14:paraId="54D98A35" w14:textId="77777777" w:rsidR="00D94ACB" w:rsidRDefault="00D94ACB" w:rsidP="00C63EB3"/>
                    <w:p w14:paraId="3897F017" w14:textId="77777777" w:rsidR="00D94ACB" w:rsidRDefault="00D94ACB" w:rsidP="00C63EB3">
                      <w:pPr>
                        <w:pStyle w:val="BasicTextIndentation"/>
                      </w:pPr>
                      <w:r w:rsidRPr="00F656D1">
                        <w:rPr>
                          <w:rStyle w:val="BasicCharBold"/>
                        </w:rPr>
                        <w:t>Themensteller:</w:t>
                      </w:r>
                      <w:r>
                        <w:tab/>
                        <w:t>Prof. Dr. Oliver Thomas</w:t>
                      </w:r>
                    </w:p>
                    <w:p w14:paraId="37E27E38" w14:textId="77777777" w:rsidR="00D94ACB" w:rsidRDefault="00D94ACB" w:rsidP="00C63EB3">
                      <w:pPr>
                        <w:pStyle w:val="BasicTextIndentation"/>
                      </w:pPr>
                      <w:r w:rsidRPr="00F656D1">
                        <w:rPr>
                          <w:rStyle w:val="BasicCharBold"/>
                        </w:rPr>
                        <w:t>Betreuer:</w:t>
                      </w:r>
                      <w:r>
                        <w:tab/>
                        <w:t>Vorname Name</w:t>
                      </w:r>
                    </w:p>
                    <w:p w14:paraId="0710F859" w14:textId="77777777" w:rsidR="00D94ACB" w:rsidRDefault="00D94ACB" w:rsidP="00C63EB3">
                      <w:pPr>
                        <w:pStyle w:val="BasicTextIndentation"/>
                      </w:pPr>
                    </w:p>
                    <w:p w14:paraId="3114252E" w14:textId="77777777" w:rsidR="00D94ACB" w:rsidRDefault="00D94ACB"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6CE32E0D" w14:textId="77777777" w:rsidR="00D94ACB" w:rsidRDefault="00D94ACB" w:rsidP="00C63EB3">
                      <w:pPr>
                        <w:pStyle w:val="BasicTextIndentation"/>
                        <w:ind w:firstLine="0"/>
                      </w:pPr>
                      <w:r>
                        <w:t xml:space="preserve">Matrikelnummer: </w:t>
                      </w:r>
                      <w:r w:rsidRPr="00F656D1">
                        <w:t>00000000</w:t>
                      </w:r>
                      <w:r>
                        <w:br/>
                      </w:r>
                      <w:r w:rsidRPr="00F656D1">
                        <w:t>E-Mail-Adresse:</w:t>
                      </w:r>
                      <w:r>
                        <w:t xml:space="preserve"> mustermann@uni-osnabrueck.de</w:t>
                      </w:r>
                    </w:p>
                    <w:p w14:paraId="626A887B" w14:textId="77777777" w:rsidR="00D94ACB" w:rsidRDefault="00D94ACB" w:rsidP="00C63EB3">
                      <w:pPr>
                        <w:pStyle w:val="BasicTextIndentation"/>
                      </w:pPr>
                    </w:p>
                    <w:p w14:paraId="2C02B5EB" w14:textId="77777777" w:rsidR="00D94ACB" w:rsidRDefault="00D94ACB" w:rsidP="00C63EB3">
                      <w:pPr>
                        <w:pStyle w:val="BasicTextIndentation"/>
                      </w:pPr>
                      <w:r w:rsidRPr="00F656D1">
                        <w:rPr>
                          <w:rStyle w:val="BasicCharBold"/>
                        </w:rPr>
                        <w:t>Abgabetermin:</w:t>
                      </w:r>
                      <w:r>
                        <w:tab/>
                        <w:t>JJJJ-MM-TT</w:t>
                      </w:r>
                    </w:p>
                  </w:txbxContent>
                </v:textbox>
              </v:shape>
            </w:pict>
          </w:r>
          <w:r>
            <w:rPr>
              <w:noProof/>
            </w:rPr>
            <w:pict w14:anchorId="413D9B0A">
              <v:shape id="Text Box 9" o:spid="_x0000_s1027" type="#_x0000_t202" style="position:absolute;margin-left:-1.3pt;margin-top:115.8pt;width:465.45pt;height:27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" filled="f" fillcolor="#f2f2f2 [3052]" stroked="f">
                <v:fill opacity="46003f"/>
                <v:textbox style="mso-fit-shape-to-text:t">
                  <w:txbxContent>
                    <w:p w14:paraId="360BDC37" w14:textId="77777777" w:rsidR="00D94ACB" w:rsidRPr="00B33509" w:rsidRDefault="00D94ACB" w:rsidP="00C63EB3">
                      <w:pPr>
                        <w:pStyle w:val="BasicTextCentered"/>
                      </w:pPr>
                    </w:p>
                    <w:p w14:paraId="000BECE5" w14:textId="77777777" w:rsidR="00D94ACB" w:rsidRPr="00B33509" w:rsidRDefault="00D94ACB" w:rsidP="00C63EB3">
                      <w:pPr>
                        <w:pStyle w:val="BasicTextCentered"/>
                      </w:pPr>
                    </w:p>
                    <w:p w14:paraId="648BC888" w14:textId="77777777" w:rsidR="00D94ACB" w:rsidRPr="00B33509" w:rsidRDefault="00D94ACB" w:rsidP="00C63EB3">
                      <w:pPr>
                        <w:pStyle w:val="Titel"/>
                      </w:pPr>
                      <w:r>
                        <w:t>Einblendung von kontextsensitiven Inhalten auf der Google Glass</w:t>
                      </w:r>
                    </w:p>
                    <w:p w14:paraId="61990437" w14:textId="77777777" w:rsidR="00D94ACB" w:rsidRPr="00B33509" w:rsidRDefault="00D94ACB" w:rsidP="00C63EB3"/>
                    <w:p w14:paraId="46438E4B" w14:textId="77777777" w:rsidR="00D94ACB" w:rsidRPr="00B33509" w:rsidRDefault="00D94ACB" w:rsidP="00C63EB3">
                      <w:pPr>
                        <w:pStyle w:val="BasicTextCentered"/>
                      </w:pPr>
                    </w:p>
                    <w:p w14:paraId="28B6A4B2" w14:textId="77777777" w:rsidR="00D94ACB" w:rsidRPr="00B33509" w:rsidRDefault="00D94ACB" w:rsidP="00C63EB3">
                      <w:pPr>
                        <w:pStyle w:val="BasicTextCentered"/>
                      </w:pPr>
                    </w:p>
                    <w:p w14:paraId="01D90527" w14:textId="77777777" w:rsidR="00D94ACB" w:rsidRPr="00B33509" w:rsidRDefault="00D94ACB" w:rsidP="00C63EB3">
                      <w:pPr>
                        <w:pStyle w:val="BasicTextCentered"/>
                      </w:pPr>
                      <w:r>
                        <w:rPr>
                          <w:rStyle w:val="BasicCharBold"/>
                        </w:rPr>
                        <w:t>Bachelorarbeit</w:t>
                      </w:r>
                    </w:p>
                    <w:p w14:paraId="7DA75D64" w14:textId="77777777" w:rsidR="00D94ACB" w:rsidRPr="00B33509" w:rsidRDefault="00D94ACB" w:rsidP="00C63EB3">
                      <w:pPr>
                        <w:pStyle w:val="BasicTextCentered"/>
                      </w:pPr>
                    </w:p>
                    <w:p w14:paraId="18B6B653" w14:textId="77777777" w:rsidR="00D94ACB" w:rsidRPr="00B33509" w:rsidRDefault="00D94ACB" w:rsidP="00C63EB3">
                      <w:pPr>
                        <w:pStyle w:val="BasicTextCentered"/>
                      </w:pPr>
                      <w:r w:rsidRPr="00B33509">
                        <w:t>am Fachgebiet Informationsmanagement und Wirtschaftsinformatik,</w:t>
                      </w:r>
                      <w:r w:rsidRPr="00B33509">
                        <w:br/>
                        <w:t>Universität Osnabrück</w:t>
                      </w:r>
                    </w:p>
                    <w:p w14:paraId="347D5569" w14:textId="77777777" w:rsidR="00D94ACB" w:rsidRPr="00B33509" w:rsidRDefault="00D94ACB" w:rsidP="00C63EB3">
                      <w:pPr>
                        <w:pStyle w:val="BasicTextCentered"/>
                      </w:pPr>
                    </w:p>
                    <w:p w14:paraId="47426D05" w14:textId="77777777" w:rsidR="00D94ACB" w:rsidRPr="00B33509" w:rsidRDefault="00D94ACB" w:rsidP="00C63EB3">
                      <w:pPr>
                        <w:pStyle w:val="BasicTextCentered"/>
                      </w:pPr>
                      <w:r w:rsidRPr="00B33509">
                        <w:t xml:space="preserve">zur Erlangung des Grades </w:t>
                      </w:r>
                    </w:p>
                    <w:p w14:paraId="5A5D246B" w14:textId="77777777" w:rsidR="00D94ACB" w:rsidRPr="00B33509" w:rsidRDefault="00D94ACB" w:rsidP="00C63EB3">
                      <w:pPr>
                        <w:pStyle w:val="BasicTextCentered"/>
                      </w:pPr>
                      <w:r>
                        <w:t>Bachelor of Science (B. Sc.)</w:t>
                      </w:r>
                    </w:p>
                    <w:p w14:paraId="424B0146" w14:textId="77777777" w:rsidR="00D94ACB" w:rsidRPr="00B33509" w:rsidRDefault="00D94ACB" w:rsidP="00C63EB3">
                      <w:pPr>
                        <w:pStyle w:val="BasicTextCentered"/>
                      </w:pPr>
                      <w:r w:rsidRPr="00B33509">
                        <w:t xml:space="preserve">im Studiengang </w:t>
                      </w:r>
                    </w:p>
                    <w:p w14:paraId="527CC38E" w14:textId="77777777" w:rsidR="00D94ACB" w:rsidRPr="00B33509" w:rsidRDefault="00D94ACB" w:rsidP="00C63EB3">
                      <w:pPr>
                        <w:pStyle w:val="BasicTextCentered"/>
                      </w:pPr>
                      <w:r w:rsidRPr="00B33509">
                        <w:t>Wirtschaftsinformatik</w:t>
                      </w:r>
                    </w:p>
                  </w:txbxContent>
                </v:textbox>
              </v:shape>
            </w:pict>
          </w:r>
          <w:r w:rsidR="00C63EB3" w:rsidRPr="003C7E2E">
            <w:br w:type="page"/>
          </w:r>
        </w:p>
      </w:sdtContent>
    </w:sdt>
    <w:p w14:paraId="5D60D4A7" w14:textId="77777777" w:rsidR="00C63EB3" w:rsidRPr="003C7E2E" w:rsidRDefault="00C63EB3" w:rsidP="00C63EB3">
      <w:pPr>
        <w:pStyle w:val="berschrift1"/>
        <w:numPr>
          <w:ilvl w:val="0"/>
          <w:numId w:val="0"/>
        </w:numPr>
        <w:ind w:left="851" w:hanging="851"/>
      </w:pPr>
      <w:bookmarkStart w:id="1" w:name="_Toc281476647"/>
      <w:commentRangeStart w:id="2"/>
      <w:r w:rsidRPr="003C7E2E">
        <w:lastRenderedPageBreak/>
        <w:t>Zusammenfassung</w:t>
      </w:r>
      <w:bookmarkEnd w:id="1"/>
      <w:commentRangeEnd w:id="2"/>
      <w:r w:rsidR="004A781C">
        <w:rPr>
          <w:rStyle w:val="Kommentarzeichen"/>
          <w:b w:val="0"/>
          <w:vanish/>
          <w:kern w:val="0"/>
        </w:rPr>
        <w:commentReference w:id="2"/>
      </w:r>
    </w:p>
    <w:p w14:paraId="66CAE99A" w14:textId="77777777" w:rsidR="00C63EB3" w:rsidRPr="003C7E2E" w:rsidRDefault="00C63EB3" w:rsidP="00C63EB3">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verschiedene Möglichkeiten der Kontextsensitivität</w:t>
      </w:r>
      <w:r>
        <w:t xml:space="preserve"> (engl. C</w:t>
      </w:r>
      <w:r w:rsidR="00D907FA">
        <w:t>ontext A</w:t>
      </w:r>
      <w:r>
        <w:t>wareness)</w:t>
      </w:r>
      <w:r w:rsidRPr="003C7E2E">
        <w:t xml:space="preserve"> erörtert und i</w:t>
      </w:r>
      <w:r w:rsidR="00B13E62">
        <w:t>hre</w:t>
      </w:r>
      <w:r w:rsidRPr="003C7E2E">
        <w:t xml:space="preserve"> Nutzbarkeit </w:t>
      </w:r>
      <w:del w:id="3" w:author="Olaf Hoffjann" w:date="2015-01-03T15:51:00Z">
        <w:r w:rsidRPr="003C7E2E" w:rsidDel="00DD33FB">
          <w:delText>auf dem</w:delText>
        </w:r>
      </w:del>
      <w:ins w:id="4" w:author="Olaf Hoffjann" w:date="2015-01-03T15:51:00Z">
        <w:r w:rsidR="00DD33FB">
          <w:t>im</w:t>
        </w:r>
      </w:ins>
      <w:r w:rsidRPr="003C7E2E">
        <w:t xml:space="preserve"> Bereich der tragbaren Geräte erfragt werden. </w:t>
      </w:r>
    </w:p>
    <w:p w14:paraId="1170981B" w14:textId="77777777" w:rsidR="00C63EB3" w:rsidRPr="003C7E2E" w:rsidRDefault="00C63EB3" w:rsidP="00C63EB3">
      <w:pPr>
        <w:pStyle w:val="BasicText"/>
      </w:pPr>
      <w:r w:rsidRPr="003C7E2E">
        <w:t>Es sollen die verschiedenen Möglichkeiten der C</w:t>
      </w:r>
      <w:r w:rsidR="00D907FA">
        <w:t>ontext A</w:t>
      </w:r>
      <w:r w:rsidRPr="003C7E2E">
        <w:t>wareness erläutert werden</w:t>
      </w:r>
      <w:r w:rsidR="00F73E31">
        <w:t>.</w:t>
      </w:r>
      <w:r w:rsidRPr="003C7E2E">
        <w:t xml:space="preserve"> </w:t>
      </w:r>
      <w:r w:rsidR="008E1BEB">
        <w:t xml:space="preserve"> Dabei wird versucht, </w:t>
      </w:r>
      <w:commentRangeStart w:id="5"/>
      <w:r w:rsidRPr="003C7E2E">
        <w:t>die Anforderungen der Einzelnen mit den Möglichkeiten der Google Glass abzugleichen.</w:t>
      </w:r>
      <w:commentRangeEnd w:id="5"/>
      <w:r w:rsidR="00DD33FB">
        <w:rPr>
          <w:rStyle w:val="Kommentarzeichen"/>
          <w:vanish/>
        </w:rPr>
        <w:commentReference w:id="5"/>
      </w:r>
      <w:r w:rsidRPr="003C7E2E">
        <w:t xml:space="preserve"> Beispielhaft sollen diese Möglichkeiten an</w:t>
      </w:r>
      <w:r w:rsidR="008E1BEB">
        <w:t>hand</w:t>
      </w:r>
      <w:r w:rsidRPr="003C7E2E">
        <w:t xml:space="preserve"> bereits erhältliche</w:t>
      </w:r>
      <w:r w:rsidR="008E1BEB">
        <w:t>r</w:t>
      </w:r>
      <w:r w:rsidRPr="003C7E2E">
        <w:t xml:space="preserve"> Applikationen erläutert werden. </w:t>
      </w:r>
    </w:p>
    <w:p w14:paraId="27881183" w14:textId="77777777" w:rsidR="00C63EB3" w:rsidRPr="003C7E2E" w:rsidRDefault="00C63EB3" w:rsidP="00C63EB3">
      <w:pPr>
        <w:pStyle w:val="BasicText"/>
      </w:pPr>
      <w:r w:rsidRPr="003C7E2E">
        <w:t xml:space="preserve">Nach Abwägung der einzelnen Möglichkeiten soll eine der </w:t>
      </w:r>
      <w:r w:rsidR="00D907FA">
        <w:t>Methoden</w:t>
      </w:r>
      <w:r w:rsidRPr="003C7E2E">
        <w:t xml:space="preserve"> der kontextsensitiven Inhaltsgewinnung beispielhaft auf der Google Glass implementiert werden. Es </w:t>
      </w:r>
      <w:r w:rsidR="00F73E31">
        <w:t xml:space="preserve">wird </w:t>
      </w:r>
      <w:r w:rsidRPr="003C7E2E">
        <w:t>getestet</w:t>
      </w:r>
      <w:r w:rsidR="00F73E31">
        <w:t>,</w:t>
      </w:r>
      <w:r w:rsidRPr="003C7E2E">
        <w:t xml:space="preserve"> inwieweit sich das Medium Google Glass als agierendes Objekt eignet und wo durch </w:t>
      </w:r>
      <w:ins w:id="6" w:author="Olaf Hoffjann" w:date="2015-01-03T15:52:00Z">
        <w:r w:rsidR="00DD33FB">
          <w:t xml:space="preserve">die </w:t>
        </w:r>
      </w:ins>
      <w:r w:rsidRPr="003C7E2E">
        <w:t xml:space="preserve">gegebene Hard- und Software eventuelle Grenzen entstehen. </w:t>
      </w:r>
    </w:p>
    <w:p w14:paraId="2A148FEE" w14:textId="77777777" w:rsidR="00ED7BF7" w:rsidRPr="003C7E2E" w:rsidRDefault="00D177DC" w:rsidP="00C63EB3">
      <w:pPr>
        <w:pStyle w:val="BasicText"/>
      </w:pPr>
      <w:r>
        <w:t xml:space="preserve">Dies soll durch eine Implementation auf Basis der Computer Vision Bibliothek und der von ihr zur Verfügung gestellten Methoden beispielhaft </w:t>
      </w:r>
      <w:r w:rsidR="00D907FA">
        <w:t xml:space="preserve">gezeigt </w:t>
      </w:r>
      <w:r>
        <w:t>werden.</w:t>
      </w:r>
      <w:r w:rsidR="00C63EB3" w:rsidRPr="003C7E2E">
        <w:t xml:space="preserve"> </w:t>
      </w:r>
      <w:r w:rsidR="00D071CA">
        <w:t>Mithilfe</w:t>
      </w:r>
      <w:r w:rsidR="00ED7BF7">
        <w:t xml:space="preserve"> vielfältige</w:t>
      </w:r>
      <w:r w:rsidR="00D071CA">
        <w:t>r</w:t>
      </w:r>
      <w:r w:rsidR="00ED7BF7">
        <w:t xml:space="preserve"> Alternativen des Matchings biete</w:t>
      </w:r>
      <w:r w:rsidR="00DC1B6A">
        <w:t>n</w:t>
      </w:r>
      <w:r w:rsidR="00ED7BF7">
        <w:t xml:space="preserve"> diese eine Wiedererkennung und Auswertung von Grafiken, welche die Umsetzung einer kontextsensitiven Anwendung auf der Google Glass ermöglichen.</w:t>
      </w:r>
    </w:p>
    <w:p w14:paraId="71E25FEB" w14:textId="77777777" w:rsidR="00C63EB3" w:rsidRPr="003C7E2E" w:rsidRDefault="00C63EB3" w:rsidP="00C63EB3">
      <w:pPr>
        <w:pStyle w:val="BasicText"/>
      </w:pPr>
      <w:r w:rsidRPr="003C7E2E">
        <w:t>Durch diese abschließende Implementation und eine Auswertung der Ergebnisse</w:t>
      </w:r>
      <w:r w:rsidR="00ED7BF7">
        <w:t xml:space="preserve"> wird</w:t>
      </w:r>
      <w:r w:rsidRPr="003C7E2E">
        <w:t xml:space="preserve"> ein erster Versuch der Einblendung von kontextsensitiven Inhalten auf der Google Glass erbracht </w:t>
      </w:r>
      <w:r w:rsidR="00ED7BF7">
        <w:t xml:space="preserve"> Zudem werden </w:t>
      </w:r>
      <w:r w:rsidRPr="003C7E2E">
        <w:t>Möglichkeiten zu</w:t>
      </w:r>
      <w:r w:rsidR="00ED7BF7">
        <w:t>r</w:t>
      </w:r>
      <w:r w:rsidRPr="003C7E2E">
        <w:t xml:space="preserve"> weiteren Nutzung des Geräts </w:t>
      </w:r>
      <w:commentRangeStart w:id="7"/>
      <w:r w:rsidRPr="003C7E2E">
        <w:t>aufgezeigt</w:t>
      </w:r>
      <w:commentRangeEnd w:id="7"/>
      <w:r w:rsidR="00DD33FB">
        <w:rPr>
          <w:rStyle w:val="Kommentarzeichen"/>
          <w:vanish/>
        </w:rPr>
        <w:commentReference w:id="7"/>
      </w:r>
      <w:r w:rsidRPr="003C7E2E">
        <w:t>.</w:t>
      </w:r>
    </w:p>
    <w:p w14:paraId="1486BEFF" w14:textId="77777777" w:rsidR="00C63EB3" w:rsidRPr="003C7E2E" w:rsidRDefault="00C63EB3" w:rsidP="00C63EB3">
      <w:pPr>
        <w:pStyle w:val="BasicText"/>
      </w:pPr>
    </w:p>
    <w:p w14:paraId="105A0399" w14:textId="77777777" w:rsidR="00C63EB3" w:rsidRPr="003C7E2E" w:rsidRDefault="00C63EB3" w:rsidP="00C63EB3">
      <w:pPr>
        <w:pStyle w:val="BasicText"/>
      </w:pPr>
    </w:p>
    <w:p w14:paraId="6848B895" w14:textId="77777777" w:rsidR="00C63EB3" w:rsidRPr="003C7E2E" w:rsidRDefault="00C63EB3" w:rsidP="00C63EB3">
      <w:pPr>
        <w:pStyle w:val="BasicText"/>
      </w:pPr>
    </w:p>
    <w:p w14:paraId="48DE0837" w14:textId="77777777" w:rsidR="00C63EB3" w:rsidRPr="003C7E2E" w:rsidRDefault="00C63EB3" w:rsidP="00C63EB3">
      <w:pPr>
        <w:pStyle w:val="BasicText"/>
        <w:sectPr w:rsidR="00C63EB3" w:rsidRPr="003C7E2E">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8EE08E4" w14:textId="77777777" w:rsidR="00C63EB3" w:rsidRPr="003C7E2E" w:rsidRDefault="00C63EB3" w:rsidP="00C63EB3">
      <w:pPr>
        <w:pStyle w:val="BasicTextHeading1look-alike"/>
        <w:numPr>
          <w:ilvl w:val="0"/>
          <w:numId w:val="0"/>
        </w:numPr>
      </w:pPr>
      <w:commentRangeStart w:id="8"/>
      <w:r w:rsidRPr="003C7E2E">
        <w:lastRenderedPageBreak/>
        <w:t>Inhaltsverzeichnis</w:t>
      </w:r>
      <w:commentRangeEnd w:id="8"/>
      <w:r w:rsidR="0050506D">
        <w:rPr>
          <w:rStyle w:val="Kommentarzeichen"/>
          <w:b w:val="0"/>
          <w:kern w:val="0"/>
        </w:rPr>
        <w:commentReference w:id="8"/>
      </w:r>
    </w:p>
    <w:p w14:paraId="2ED7BD50" w14:textId="77777777" w:rsidR="00DF4603" w:rsidRDefault="00B71DF7">
      <w:pPr>
        <w:pStyle w:val="Verzeichnis1"/>
        <w:rPr>
          <w:rFonts w:asciiTheme="minorHAnsi" w:eastAsiaTheme="minorEastAsia" w:hAnsiTheme="minorHAnsi" w:cstheme="minorBidi"/>
          <w:szCs w:val="24"/>
          <w:lang w:eastAsia="ja-JP"/>
        </w:rPr>
      </w:pPr>
      <w:r w:rsidRPr="003C7E2E">
        <w:rPr>
          <w:i/>
          <w:noProof w:val="0"/>
        </w:rPr>
        <w:fldChar w:fldCharType="begin"/>
      </w:r>
      <w:r w:rsidR="00C63EB3" w:rsidRPr="003C7E2E">
        <w:rPr>
          <w:i/>
          <w:noProof w:val="0"/>
        </w:rPr>
        <w:instrText xml:space="preserve"> TOC \o "1-4" \h \z \t "Überschrift 8;2;Überschrift 9;3;Grundtext (wie Überschr1);1" </w:instrText>
      </w:r>
      <w:r w:rsidRPr="003C7E2E">
        <w:rPr>
          <w:i/>
          <w:noProof w:val="0"/>
        </w:rPr>
        <w:fldChar w:fldCharType="separate"/>
      </w:r>
      <w:r w:rsidR="00DF4603">
        <w:t>Zusammenfassung</w:t>
      </w:r>
      <w:r w:rsidR="00DF4603">
        <w:tab/>
      </w:r>
      <w:r>
        <w:fldChar w:fldCharType="begin"/>
      </w:r>
      <w:r w:rsidR="00DF4603">
        <w:instrText xml:space="preserve"> PAGEREF _Toc281476647 \h </w:instrText>
      </w:r>
      <w:r>
        <w:fldChar w:fldCharType="separate"/>
      </w:r>
      <w:r w:rsidR="00DF4603">
        <w:t>II</w:t>
      </w:r>
      <w:r>
        <w:fldChar w:fldCharType="end"/>
      </w:r>
    </w:p>
    <w:p w14:paraId="25867F87" w14:textId="77777777" w:rsidR="00DF4603" w:rsidRDefault="00DF4603">
      <w:pPr>
        <w:pStyle w:val="Verzeichnis1"/>
        <w:rPr>
          <w:rFonts w:asciiTheme="minorHAnsi" w:eastAsiaTheme="minorEastAsia" w:hAnsiTheme="minorHAnsi" w:cstheme="minorBidi"/>
          <w:szCs w:val="24"/>
          <w:lang w:eastAsia="ja-JP"/>
        </w:rPr>
      </w:pPr>
      <w:r>
        <w:t>Abbildungsverzeichnis</w:t>
      </w:r>
      <w:r>
        <w:tab/>
      </w:r>
      <w:r w:rsidR="00B71DF7">
        <w:fldChar w:fldCharType="begin"/>
      </w:r>
      <w:r>
        <w:instrText xml:space="preserve"> PAGEREF _Toc281476648 \h </w:instrText>
      </w:r>
      <w:r w:rsidR="00B71DF7">
        <w:fldChar w:fldCharType="separate"/>
      </w:r>
      <w:r>
        <w:t>V</w:t>
      </w:r>
      <w:r w:rsidR="00B71DF7">
        <w:fldChar w:fldCharType="end"/>
      </w:r>
    </w:p>
    <w:p w14:paraId="33D7333D" w14:textId="77777777" w:rsidR="00DF4603" w:rsidRDefault="00DF4603">
      <w:pPr>
        <w:pStyle w:val="Verzeichnis1"/>
        <w:rPr>
          <w:rFonts w:asciiTheme="minorHAnsi" w:eastAsiaTheme="minorEastAsia" w:hAnsiTheme="minorHAnsi" w:cstheme="minorBidi"/>
          <w:szCs w:val="24"/>
          <w:lang w:eastAsia="ja-JP"/>
        </w:rPr>
      </w:pPr>
      <w:r>
        <w:t>Tabellenverzeichnis</w:t>
      </w:r>
      <w:r>
        <w:tab/>
      </w:r>
      <w:r w:rsidR="00B71DF7">
        <w:fldChar w:fldCharType="begin"/>
      </w:r>
      <w:r>
        <w:instrText xml:space="preserve"> PAGEREF _Toc281476649 \h </w:instrText>
      </w:r>
      <w:r w:rsidR="00B71DF7">
        <w:fldChar w:fldCharType="separate"/>
      </w:r>
      <w:r>
        <w:t>VI</w:t>
      </w:r>
      <w:r w:rsidR="00B71DF7">
        <w:fldChar w:fldCharType="end"/>
      </w:r>
    </w:p>
    <w:p w14:paraId="61D572CA" w14:textId="77777777" w:rsidR="00DF4603" w:rsidRDefault="00DF4603">
      <w:pPr>
        <w:pStyle w:val="Verzeichnis1"/>
        <w:rPr>
          <w:rFonts w:asciiTheme="minorHAnsi" w:eastAsiaTheme="minorEastAsia" w:hAnsiTheme="minorHAnsi" w:cstheme="minorBidi"/>
          <w:szCs w:val="24"/>
          <w:lang w:eastAsia="ja-JP"/>
        </w:rPr>
      </w:pPr>
      <w:r>
        <w:t>Codeverzeichnis</w:t>
      </w:r>
      <w:r>
        <w:tab/>
      </w:r>
      <w:r w:rsidR="00B71DF7">
        <w:fldChar w:fldCharType="begin"/>
      </w:r>
      <w:r>
        <w:instrText xml:space="preserve"> PAGEREF _Toc281476650 \h </w:instrText>
      </w:r>
      <w:r w:rsidR="00B71DF7">
        <w:fldChar w:fldCharType="separate"/>
      </w:r>
      <w:r>
        <w:t>VII</w:t>
      </w:r>
      <w:r w:rsidR="00B71DF7">
        <w:fldChar w:fldCharType="end"/>
      </w:r>
    </w:p>
    <w:p w14:paraId="54A1A219" w14:textId="77777777" w:rsidR="00DF4603" w:rsidRDefault="00DF4603">
      <w:pPr>
        <w:pStyle w:val="Verzeichnis1"/>
        <w:rPr>
          <w:rFonts w:asciiTheme="minorHAnsi" w:eastAsiaTheme="minorEastAsia" w:hAnsiTheme="minorHAnsi" w:cstheme="minorBidi"/>
          <w:szCs w:val="24"/>
          <w:lang w:eastAsia="ja-JP"/>
        </w:rPr>
      </w:pPr>
      <w:r>
        <w:t>Abkürzungsverzeichnis</w:t>
      </w:r>
      <w:r>
        <w:tab/>
      </w:r>
      <w:r w:rsidR="00B71DF7">
        <w:fldChar w:fldCharType="begin"/>
      </w:r>
      <w:r>
        <w:instrText xml:space="preserve"> PAGEREF _Toc281476651 \h </w:instrText>
      </w:r>
      <w:r w:rsidR="00B71DF7">
        <w:fldChar w:fldCharType="separate"/>
      </w:r>
      <w:r>
        <w:t>VIII</w:t>
      </w:r>
      <w:r w:rsidR="00B71DF7">
        <w:fldChar w:fldCharType="end"/>
      </w:r>
    </w:p>
    <w:p w14:paraId="57D47671" w14:textId="77777777" w:rsidR="00DF4603" w:rsidRDefault="00DF4603">
      <w:pPr>
        <w:pStyle w:val="Verzeichnis1"/>
        <w:rPr>
          <w:rFonts w:asciiTheme="minorHAnsi" w:eastAsiaTheme="minorEastAsia" w:hAnsiTheme="minorHAnsi" w:cstheme="minorBidi"/>
          <w:szCs w:val="24"/>
          <w:lang w:eastAsia="ja-JP"/>
        </w:rPr>
      </w:pPr>
      <w:r>
        <w:t>Symbolverzeichnis</w:t>
      </w:r>
      <w:r>
        <w:tab/>
      </w:r>
      <w:r w:rsidR="00B71DF7">
        <w:fldChar w:fldCharType="begin"/>
      </w:r>
      <w:r>
        <w:instrText xml:space="preserve"> PAGEREF _Toc281476652 \h </w:instrText>
      </w:r>
      <w:r w:rsidR="00B71DF7">
        <w:fldChar w:fldCharType="separate"/>
      </w:r>
      <w:r>
        <w:t>X</w:t>
      </w:r>
      <w:r w:rsidR="00B71DF7">
        <w:fldChar w:fldCharType="end"/>
      </w:r>
    </w:p>
    <w:p w14:paraId="0CD0B355" w14:textId="77777777" w:rsidR="00DF4603" w:rsidRDefault="00DF4603">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w:t>
      </w:r>
      <w:r>
        <w:tab/>
      </w:r>
      <w:r w:rsidR="00B71DF7">
        <w:fldChar w:fldCharType="begin"/>
      </w:r>
      <w:r>
        <w:instrText xml:space="preserve"> PAGEREF _Toc281476653 \h </w:instrText>
      </w:r>
      <w:r w:rsidR="00B71DF7">
        <w:fldChar w:fldCharType="separate"/>
      </w:r>
      <w:r>
        <w:t>1</w:t>
      </w:r>
      <w:r w:rsidR="00B71DF7">
        <w:fldChar w:fldCharType="end"/>
      </w:r>
    </w:p>
    <w:p w14:paraId="3D7C7508" w14:textId="77777777" w:rsidR="00DF4603" w:rsidRDefault="00DF4603">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rsidR="00B71DF7">
        <w:fldChar w:fldCharType="begin"/>
      </w:r>
      <w:r>
        <w:instrText xml:space="preserve"> PAGEREF _Toc281476654 \h </w:instrText>
      </w:r>
      <w:r w:rsidR="00B71DF7">
        <w:fldChar w:fldCharType="separate"/>
      </w:r>
      <w:r>
        <w:t>3</w:t>
      </w:r>
      <w:r w:rsidR="00B71DF7">
        <w:fldChar w:fldCharType="end"/>
      </w:r>
    </w:p>
    <w:p w14:paraId="6AA293BD" w14:textId="77777777" w:rsidR="00DF4603" w:rsidRDefault="00DF4603">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rsidR="00B71DF7">
        <w:fldChar w:fldCharType="begin"/>
      </w:r>
      <w:r>
        <w:instrText xml:space="preserve"> PAGEREF _Toc281476655 \h </w:instrText>
      </w:r>
      <w:r w:rsidR="00B71DF7">
        <w:fldChar w:fldCharType="separate"/>
      </w:r>
      <w:r>
        <w:t>3</w:t>
      </w:r>
      <w:r w:rsidR="00B71DF7">
        <w:fldChar w:fldCharType="end"/>
      </w:r>
    </w:p>
    <w:p w14:paraId="7A0A9FB6" w14:textId="77777777" w:rsidR="00DF4603" w:rsidRDefault="00DF4603">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rsidR="00B71DF7">
        <w:fldChar w:fldCharType="begin"/>
      </w:r>
      <w:r>
        <w:instrText xml:space="preserve"> PAGEREF _Toc281476656 \h </w:instrText>
      </w:r>
      <w:r w:rsidR="00B71DF7">
        <w:fldChar w:fldCharType="separate"/>
      </w:r>
      <w:r>
        <w:t>4</w:t>
      </w:r>
      <w:r w:rsidR="00B71DF7">
        <w:fldChar w:fldCharType="end"/>
      </w:r>
    </w:p>
    <w:p w14:paraId="049DF218" w14:textId="77777777" w:rsidR="00DF4603" w:rsidRDefault="00DF4603">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QR Codes</w:t>
      </w:r>
      <w:r>
        <w:tab/>
      </w:r>
      <w:r w:rsidR="00B71DF7">
        <w:fldChar w:fldCharType="begin"/>
      </w:r>
      <w:r>
        <w:instrText xml:space="preserve"> PAGEREF _Toc281476657 \h </w:instrText>
      </w:r>
      <w:r w:rsidR="00B71DF7">
        <w:fldChar w:fldCharType="separate"/>
      </w:r>
      <w:r>
        <w:t>5</w:t>
      </w:r>
      <w:r w:rsidR="00B71DF7">
        <w:fldChar w:fldCharType="end"/>
      </w:r>
    </w:p>
    <w:p w14:paraId="3A5D48A1" w14:textId="77777777" w:rsidR="00DF4603" w:rsidRDefault="00DF4603">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rsidR="00B71DF7">
        <w:fldChar w:fldCharType="begin"/>
      </w:r>
      <w:r>
        <w:instrText xml:space="preserve"> PAGEREF _Toc281476658 \h </w:instrText>
      </w:r>
      <w:r w:rsidR="00B71DF7">
        <w:fldChar w:fldCharType="separate"/>
      </w:r>
      <w:r>
        <w:t>6</w:t>
      </w:r>
      <w:r w:rsidR="00B71DF7">
        <w:fldChar w:fldCharType="end"/>
      </w:r>
    </w:p>
    <w:p w14:paraId="27B80E06" w14:textId="77777777" w:rsidR="00DF4603" w:rsidRDefault="00DF4603">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rsidR="00B71DF7">
        <w:fldChar w:fldCharType="begin"/>
      </w:r>
      <w:r>
        <w:instrText xml:space="preserve"> PAGEREF _Toc281476659 \h </w:instrText>
      </w:r>
      <w:r w:rsidR="00B71DF7">
        <w:fldChar w:fldCharType="separate"/>
      </w:r>
      <w:r>
        <w:t>8</w:t>
      </w:r>
      <w:r w:rsidR="00B71DF7">
        <w:fldChar w:fldCharType="end"/>
      </w:r>
    </w:p>
    <w:p w14:paraId="5AFEC53C" w14:textId="77777777" w:rsidR="00DF4603" w:rsidRDefault="00DF4603">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rsidR="00B71DF7">
        <w:fldChar w:fldCharType="begin"/>
      </w:r>
      <w:r>
        <w:instrText xml:space="preserve"> PAGEREF _Toc281476660 \h </w:instrText>
      </w:r>
      <w:r w:rsidR="00B71DF7">
        <w:fldChar w:fldCharType="separate"/>
      </w:r>
      <w:r>
        <w:t>9</w:t>
      </w:r>
      <w:r w:rsidR="00B71DF7">
        <w:fldChar w:fldCharType="end"/>
      </w:r>
    </w:p>
    <w:p w14:paraId="7AE16C74" w14:textId="77777777" w:rsidR="00DF4603" w:rsidRDefault="00DF4603">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rsidR="00B71DF7">
        <w:fldChar w:fldCharType="begin"/>
      </w:r>
      <w:r>
        <w:instrText xml:space="preserve"> PAGEREF _Toc281476661 \h </w:instrText>
      </w:r>
      <w:r w:rsidR="00B71DF7">
        <w:fldChar w:fldCharType="separate"/>
      </w:r>
      <w:r>
        <w:t>9</w:t>
      </w:r>
      <w:r w:rsidR="00B71DF7">
        <w:fldChar w:fldCharType="end"/>
      </w:r>
    </w:p>
    <w:p w14:paraId="350AA04B" w14:textId="77777777" w:rsidR="00DF4603" w:rsidRDefault="00DF4603">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rsidR="00B71DF7">
        <w:fldChar w:fldCharType="begin"/>
      </w:r>
      <w:r>
        <w:instrText xml:space="preserve"> PAGEREF _Toc281476662 \h </w:instrText>
      </w:r>
      <w:r w:rsidR="00B71DF7">
        <w:fldChar w:fldCharType="separate"/>
      </w:r>
      <w:r>
        <w:t>10</w:t>
      </w:r>
      <w:r w:rsidR="00B71DF7">
        <w:fldChar w:fldCharType="end"/>
      </w:r>
    </w:p>
    <w:p w14:paraId="73B4245A" w14:textId="77777777" w:rsidR="00DF4603" w:rsidRDefault="00DF4603">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rsidR="00B71DF7">
        <w:fldChar w:fldCharType="begin"/>
      </w:r>
      <w:r>
        <w:instrText xml:space="preserve"> PAGEREF _Toc281476663 \h </w:instrText>
      </w:r>
      <w:r w:rsidR="00B71DF7">
        <w:fldChar w:fldCharType="separate"/>
      </w:r>
      <w:r>
        <w:t>10</w:t>
      </w:r>
      <w:r w:rsidR="00B71DF7">
        <w:fldChar w:fldCharType="end"/>
      </w:r>
    </w:p>
    <w:p w14:paraId="60E378FE" w14:textId="77777777" w:rsidR="00DF4603" w:rsidRDefault="00DF4603">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rsidR="00B71DF7">
        <w:fldChar w:fldCharType="begin"/>
      </w:r>
      <w:r>
        <w:instrText xml:space="preserve"> PAGEREF _Toc281476664 \h </w:instrText>
      </w:r>
      <w:r w:rsidR="00B71DF7">
        <w:fldChar w:fldCharType="separate"/>
      </w:r>
      <w:r>
        <w:t>11</w:t>
      </w:r>
      <w:r w:rsidR="00B71DF7">
        <w:fldChar w:fldCharType="end"/>
      </w:r>
    </w:p>
    <w:p w14:paraId="11A5A27C" w14:textId="77777777" w:rsidR="00DF4603" w:rsidRDefault="00DF4603">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rsidR="00B71DF7">
        <w:fldChar w:fldCharType="begin"/>
      </w:r>
      <w:r>
        <w:instrText xml:space="preserve"> PAGEREF _Toc281476665 \h </w:instrText>
      </w:r>
      <w:r w:rsidR="00B71DF7">
        <w:fldChar w:fldCharType="separate"/>
      </w:r>
      <w:r>
        <w:t>13</w:t>
      </w:r>
      <w:r w:rsidR="00B71DF7">
        <w:fldChar w:fldCharType="end"/>
      </w:r>
    </w:p>
    <w:p w14:paraId="1A572C57" w14:textId="77777777" w:rsidR="00DF4603" w:rsidRDefault="00DF4603">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rsidR="00B71DF7">
        <w:fldChar w:fldCharType="begin"/>
      </w:r>
      <w:r>
        <w:instrText xml:space="preserve"> PAGEREF _Toc281476666 \h </w:instrText>
      </w:r>
      <w:r w:rsidR="00B71DF7">
        <w:fldChar w:fldCharType="separate"/>
      </w:r>
      <w:r>
        <w:t>13</w:t>
      </w:r>
      <w:r w:rsidR="00B71DF7">
        <w:fldChar w:fldCharType="end"/>
      </w:r>
    </w:p>
    <w:p w14:paraId="1D4CCF6A" w14:textId="77777777" w:rsidR="00DF4603" w:rsidRDefault="00DF4603">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rsidR="00B71DF7">
        <w:fldChar w:fldCharType="begin"/>
      </w:r>
      <w:r>
        <w:instrText xml:space="preserve"> PAGEREF _Toc281476667 \h </w:instrText>
      </w:r>
      <w:r w:rsidR="00B71DF7">
        <w:fldChar w:fldCharType="separate"/>
      </w:r>
      <w:r>
        <w:t>15</w:t>
      </w:r>
      <w:r w:rsidR="00B71DF7">
        <w:fldChar w:fldCharType="end"/>
      </w:r>
    </w:p>
    <w:p w14:paraId="26BDC5C3" w14:textId="77777777" w:rsidR="00DF4603" w:rsidRDefault="00DF4603">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rsidR="00B71DF7">
        <w:fldChar w:fldCharType="begin"/>
      </w:r>
      <w:r>
        <w:instrText xml:space="preserve"> PAGEREF _Toc281476668 \h </w:instrText>
      </w:r>
      <w:r w:rsidR="00B71DF7">
        <w:fldChar w:fldCharType="separate"/>
      </w:r>
      <w:r>
        <w:t>15</w:t>
      </w:r>
      <w:r w:rsidR="00B71DF7">
        <w:fldChar w:fldCharType="end"/>
      </w:r>
    </w:p>
    <w:p w14:paraId="5958A2C7" w14:textId="77777777" w:rsidR="00DF4603" w:rsidRDefault="00DF4603">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rsidR="00B71DF7">
        <w:fldChar w:fldCharType="begin"/>
      </w:r>
      <w:r>
        <w:instrText xml:space="preserve"> PAGEREF _Toc281476669 \h </w:instrText>
      </w:r>
      <w:r w:rsidR="00B71DF7">
        <w:fldChar w:fldCharType="separate"/>
      </w:r>
      <w:r>
        <w:t>16</w:t>
      </w:r>
      <w:r w:rsidR="00B71DF7">
        <w:fldChar w:fldCharType="end"/>
      </w:r>
    </w:p>
    <w:p w14:paraId="38699D6F" w14:textId="77777777" w:rsidR="00DF4603" w:rsidRDefault="00DF4603">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rsidR="00B71DF7">
        <w:fldChar w:fldCharType="begin"/>
      </w:r>
      <w:r>
        <w:instrText xml:space="preserve"> PAGEREF _Toc281476670 \h </w:instrText>
      </w:r>
      <w:r w:rsidR="00B71DF7">
        <w:fldChar w:fldCharType="separate"/>
      </w:r>
      <w:r>
        <w:t>20</w:t>
      </w:r>
      <w:r w:rsidR="00B71DF7">
        <w:fldChar w:fldCharType="end"/>
      </w:r>
    </w:p>
    <w:p w14:paraId="46C98FCE" w14:textId="77777777" w:rsidR="00DF4603" w:rsidRDefault="00DF4603">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rsidR="00B71DF7">
        <w:fldChar w:fldCharType="begin"/>
      </w:r>
      <w:r>
        <w:instrText xml:space="preserve"> PAGEREF _Toc281476671 \h </w:instrText>
      </w:r>
      <w:r w:rsidR="00B71DF7">
        <w:fldChar w:fldCharType="separate"/>
      </w:r>
      <w:r>
        <w:t>20</w:t>
      </w:r>
      <w:r w:rsidR="00B71DF7">
        <w:fldChar w:fldCharType="end"/>
      </w:r>
    </w:p>
    <w:p w14:paraId="3D9E9B91" w14:textId="77777777" w:rsidR="00DF4603" w:rsidRDefault="00DF4603">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rsidR="00B71DF7">
        <w:fldChar w:fldCharType="begin"/>
      </w:r>
      <w:r>
        <w:instrText xml:space="preserve"> PAGEREF _Toc281476672 \h </w:instrText>
      </w:r>
      <w:r w:rsidR="00B71DF7">
        <w:fldChar w:fldCharType="separate"/>
      </w:r>
      <w:r>
        <w:t>22</w:t>
      </w:r>
      <w:r w:rsidR="00B71DF7">
        <w:fldChar w:fldCharType="end"/>
      </w:r>
    </w:p>
    <w:p w14:paraId="08C2D954" w14:textId="77777777" w:rsidR="00DF4603" w:rsidRDefault="00DF4603">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rsidR="00B71DF7">
        <w:fldChar w:fldCharType="begin"/>
      </w:r>
      <w:r>
        <w:instrText xml:space="preserve"> PAGEREF _Toc281476673 \h </w:instrText>
      </w:r>
      <w:r w:rsidR="00B71DF7">
        <w:fldChar w:fldCharType="separate"/>
      </w:r>
      <w:r>
        <w:t>25</w:t>
      </w:r>
      <w:r w:rsidR="00B71DF7">
        <w:fldChar w:fldCharType="end"/>
      </w:r>
    </w:p>
    <w:p w14:paraId="36182237" w14:textId="77777777" w:rsidR="00DF4603" w:rsidRDefault="00DF4603">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rsidR="00B71DF7">
        <w:fldChar w:fldCharType="begin"/>
      </w:r>
      <w:r>
        <w:instrText xml:space="preserve"> PAGEREF _Toc281476674 \h </w:instrText>
      </w:r>
      <w:r w:rsidR="00B71DF7">
        <w:fldChar w:fldCharType="separate"/>
      </w:r>
      <w:r>
        <w:t>25</w:t>
      </w:r>
      <w:r w:rsidR="00B71DF7">
        <w:fldChar w:fldCharType="end"/>
      </w:r>
    </w:p>
    <w:p w14:paraId="56E56262" w14:textId="77777777" w:rsidR="00DF4603" w:rsidRDefault="00DF4603">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rsidR="00B71DF7">
        <w:fldChar w:fldCharType="begin"/>
      </w:r>
      <w:r>
        <w:instrText xml:space="preserve"> PAGEREF _Toc281476675 \h </w:instrText>
      </w:r>
      <w:r w:rsidR="00B71DF7">
        <w:fldChar w:fldCharType="separate"/>
      </w:r>
      <w:r>
        <w:t>27</w:t>
      </w:r>
      <w:r w:rsidR="00B71DF7">
        <w:fldChar w:fldCharType="end"/>
      </w:r>
    </w:p>
    <w:p w14:paraId="38FC319A" w14:textId="77777777" w:rsidR="00DF4603" w:rsidRDefault="00DF4603">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rsidR="00B71DF7">
        <w:fldChar w:fldCharType="begin"/>
      </w:r>
      <w:r>
        <w:instrText xml:space="preserve"> PAGEREF _Toc281476676 \h </w:instrText>
      </w:r>
      <w:r w:rsidR="00B71DF7">
        <w:fldChar w:fldCharType="separate"/>
      </w:r>
      <w:r>
        <w:t>29</w:t>
      </w:r>
      <w:r w:rsidR="00B71DF7">
        <w:fldChar w:fldCharType="end"/>
      </w:r>
    </w:p>
    <w:p w14:paraId="3E07BF48" w14:textId="77777777" w:rsidR="00DF4603" w:rsidRDefault="00DF4603">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rsidR="00B71DF7">
        <w:fldChar w:fldCharType="begin"/>
      </w:r>
      <w:r>
        <w:instrText xml:space="preserve"> PAGEREF _Toc281476677 \h </w:instrText>
      </w:r>
      <w:r w:rsidR="00B71DF7">
        <w:fldChar w:fldCharType="separate"/>
      </w:r>
      <w:r>
        <w:t>32</w:t>
      </w:r>
      <w:r w:rsidR="00B71DF7">
        <w:fldChar w:fldCharType="end"/>
      </w:r>
    </w:p>
    <w:p w14:paraId="4A41FAEE" w14:textId="77777777" w:rsidR="00DF4603" w:rsidRDefault="00DF4603">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rsidR="00B71DF7">
        <w:fldChar w:fldCharType="begin"/>
      </w:r>
      <w:r>
        <w:instrText xml:space="preserve"> PAGEREF _Toc281476678 \h </w:instrText>
      </w:r>
      <w:r w:rsidR="00B71DF7">
        <w:fldChar w:fldCharType="separate"/>
      </w:r>
      <w:r>
        <w:t>32</w:t>
      </w:r>
      <w:r w:rsidR="00B71DF7">
        <w:fldChar w:fldCharType="end"/>
      </w:r>
    </w:p>
    <w:p w14:paraId="60446B21" w14:textId="77777777" w:rsidR="00DF4603" w:rsidRDefault="00DF4603">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rsidR="00B71DF7">
        <w:fldChar w:fldCharType="begin"/>
      </w:r>
      <w:r>
        <w:instrText xml:space="preserve"> PAGEREF _Toc281476679 \h </w:instrText>
      </w:r>
      <w:r w:rsidR="00B71DF7">
        <w:fldChar w:fldCharType="separate"/>
      </w:r>
      <w:r>
        <w:t>33</w:t>
      </w:r>
      <w:r w:rsidR="00B71DF7">
        <w:fldChar w:fldCharType="end"/>
      </w:r>
    </w:p>
    <w:p w14:paraId="3BCEB5B1" w14:textId="77777777" w:rsidR="00DF4603" w:rsidRDefault="00DF4603">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rsidR="00B71DF7">
        <w:fldChar w:fldCharType="begin"/>
      </w:r>
      <w:r>
        <w:instrText xml:space="preserve"> PAGEREF _Toc281476680 \h </w:instrText>
      </w:r>
      <w:r w:rsidR="00B71DF7">
        <w:fldChar w:fldCharType="separate"/>
      </w:r>
      <w:r>
        <w:t>38</w:t>
      </w:r>
      <w:r w:rsidR="00B71DF7">
        <w:fldChar w:fldCharType="end"/>
      </w:r>
    </w:p>
    <w:p w14:paraId="041D25F0" w14:textId="77777777" w:rsidR="00DF4603" w:rsidRDefault="00DF4603">
      <w:pPr>
        <w:pStyle w:val="Verzeichnis1"/>
        <w:rPr>
          <w:rFonts w:asciiTheme="minorHAnsi" w:eastAsiaTheme="minorEastAsia" w:hAnsiTheme="minorHAnsi" w:cstheme="minorBidi"/>
          <w:szCs w:val="24"/>
          <w:lang w:eastAsia="ja-JP"/>
        </w:rPr>
      </w:pPr>
      <w:r>
        <w:t>Literaturverzeichnis</w:t>
      </w:r>
      <w:r>
        <w:tab/>
      </w:r>
      <w:r w:rsidR="00B71DF7">
        <w:fldChar w:fldCharType="begin"/>
      </w:r>
      <w:r>
        <w:instrText xml:space="preserve"> PAGEREF _Toc281476681 \h </w:instrText>
      </w:r>
      <w:r w:rsidR="00B71DF7">
        <w:fldChar w:fldCharType="separate"/>
      </w:r>
      <w:r>
        <w:t>39</w:t>
      </w:r>
      <w:r w:rsidR="00B71DF7">
        <w:fldChar w:fldCharType="end"/>
      </w:r>
    </w:p>
    <w:p w14:paraId="6D452B78" w14:textId="77777777" w:rsidR="00DF4603" w:rsidRDefault="00DF4603">
      <w:pPr>
        <w:pStyle w:val="Verzeichnis1"/>
        <w:tabs>
          <w:tab w:val="left" w:pos="360"/>
        </w:tabs>
        <w:rPr>
          <w:rFonts w:asciiTheme="minorHAnsi" w:eastAsiaTheme="minorEastAsia" w:hAnsiTheme="minorHAnsi" w:cstheme="minorBidi"/>
          <w:szCs w:val="24"/>
          <w:lang w:eastAsia="ja-JP"/>
        </w:rPr>
      </w:pPr>
      <w:r>
        <w:t>8</w:t>
      </w:r>
      <w:r>
        <w:rPr>
          <w:rFonts w:asciiTheme="minorHAnsi" w:eastAsiaTheme="minorEastAsia" w:hAnsiTheme="minorHAnsi" w:cstheme="minorBidi"/>
          <w:szCs w:val="24"/>
          <w:lang w:eastAsia="ja-JP"/>
        </w:rPr>
        <w:tab/>
      </w:r>
      <w:r>
        <w:t>Anhang</w:t>
      </w:r>
      <w:r>
        <w:tab/>
      </w:r>
      <w:r w:rsidR="00B71DF7">
        <w:fldChar w:fldCharType="begin"/>
      </w:r>
      <w:r>
        <w:instrText xml:space="preserve"> PAGEREF _Toc281476682 \h </w:instrText>
      </w:r>
      <w:r w:rsidR="00B71DF7">
        <w:fldChar w:fldCharType="separate"/>
      </w:r>
      <w:r>
        <w:t>1</w:t>
      </w:r>
      <w:r w:rsidR="00B71DF7">
        <w:fldChar w:fldCharType="end"/>
      </w:r>
    </w:p>
    <w:p w14:paraId="11A19F25" w14:textId="77777777" w:rsidR="00DF4603" w:rsidRDefault="00DF4603">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rsidR="00B71DF7">
        <w:fldChar w:fldCharType="begin"/>
      </w:r>
      <w:r>
        <w:instrText xml:space="preserve"> PAGEREF _Toc281476683 \h </w:instrText>
      </w:r>
      <w:r w:rsidR="00B71DF7">
        <w:fldChar w:fldCharType="separate"/>
      </w:r>
      <w:r>
        <w:t>1</w:t>
      </w:r>
      <w:r w:rsidR="00B71DF7">
        <w:fldChar w:fldCharType="end"/>
      </w:r>
    </w:p>
    <w:p w14:paraId="00630E5C" w14:textId="77777777" w:rsidR="00C63EB3" w:rsidRPr="003C7E2E" w:rsidRDefault="00DF4603" w:rsidP="00DF4603">
      <w:pPr>
        <w:pStyle w:val="Verzeichnis2"/>
        <w:tabs>
          <w:tab w:val="left" w:pos="684"/>
        </w:tabs>
      </w:pPr>
      <w:r>
        <w:t>B</w:t>
      </w:r>
      <w:r>
        <w:rPr>
          <w:rFonts w:asciiTheme="minorHAnsi" w:eastAsiaTheme="minorEastAsia" w:hAnsiTheme="minorHAnsi" w:cstheme="minorBidi"/>
          <w:szCs w:val="24"/>
          <w:lang w:eastAsia="ja-JP"/>
        </w:rPr>
        <w:tab/>
      </w:r>
      <w:r>
        <w:t>Zweites Unterkapitel des Anhangs</w:t>
      </w:r>
      <w:r>
        <w:tab/>
      </w:r>
      <w:r w:rsidR="00B71DF7">
        <w:fldChar w:fldCharType="begin"/>
      </w:r>
      <w:r>
        <w:instrText xml:space="preserve"> PAGEREF _Toc281476684 \h </w:instrText>
      </w:r>
      <w:r w:rsidR="00B71DF7">
        <w:fldChar w:fldCharType="separate"/>
      </w:r>
      <w:r>
        <w:t>1</w:t>
      </w:r>
      <w:r w:rsidR="00B71DF7">
        <w:fldChar w:fldCharType="end"/>
      </w:r>
      <w:r w:rsidR="00B71DF7" w:rsidRPr="003C7E2E">
        <w:fldChar w:fldCharType="end"/>
      </w:r>
    </w:p>
    <w:p w14:paraId="732A9092" w14:textId="77777777" w:rsidR="00C63EB3" w:rsidRPr="003C7E2E" w:rsidRDefault="00C63EB3" w:rsidP="00C63EB3">
      <w:pPr>
        <w:pStyle w:val="berschrift1"/>
        <w:numPr>
          <w:ilvl w:val="0"/>
          <w:numId w:val="0"/>
        </w:numPr>
      </w:pPr>
      <w:bookmarkStart w:id="9" w:name="_Toc281476648"/>
      <w:r w:rsidRPr="003C7E2E">
        <w:lastRenderedPageBreak/>
        <w:t>Abbildungsverzeichnis</w:t>
      </w:r>
      <w:bookmarkEnd w:id="9"/>
    </w:p>
    <w:bookmarkStart w:id="10" w:name="AbbildungsVerzGesamt"/>
    <w:p w14:paraId="42F9373D" w14:textId="77777777" w:rsidR="00DF4603" w:rsidRDefault="00B71DF7">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C63EB3" w:rsidRPr="003C7E2E">
        <w:instrText xml:space="preserve"> TOC \c "Abb." </w:instrText>
      </w:r>
      <w:r w:rsidRPr="003C7E2E">
        <w:fldChar w:fldCharType="separate"/>
      </w:r>
      <w:r w:rsidR="00DF4603">
        <w:rPr>
          <w:noProof/>
        </w:rPr>
        <w:t>Abb. 2.1</w:t>
      </w:r>
      <w:r w:rsidR="00DF4603">
        <w:rPr>
          <w:rFonts w:asciiTheme="minorHAnsi" w:eastAsiaTheme="minorEastAsia" w:hAnsiTheme="minorHAnsi" w:cstheme="minorBidi"/>
          <w:noProof/>
          <w:szCs w:val="24"/>
          <w:lang w:eastAsia="ja-JP"/>
        </w:rPr>
        <w:tab/>
      </w:r>
      <w:r w:rsidR="00DF4603" w:rsidRPr="00BF1B16">
        <w:rPr>
          <w:noProof/>
        </w:rPr>
        <w:t>QR Code für den Titel dieser Arbeit</w:t>
      </w:r>
      <w:r w:rsidR="00DF4603">
        <w:rPr>
          <w:noProof/>
        </w:rPr>
        <w:tab/>
      </w:r>
      <w:r>
        <w:rPr>
          <w:noProof/>
        </w:rPr>
        <w:fldChar w:fldCharType="begin"/>
      </w:r>
      <w:r w:rsidR="00DF4603">
        <w:rPr>
          <w:noProof/>
        </w:rPr>
        <w:instrText xml:space="preserve"> PAGEREF _Toc281476685 \h </w:instrText>
      </w:r>
      <w:r>
        <w:rPr>
          <w:noProof/>
        </w:rPr>
      </w:r>
      <w:r>
        <w:rPr>
          <w:noProof/>
        </w:rPr>
        <w:fldChar w:fldCharType="separate"/>
      </w:r>
      <w:r w:rsidR="00DF4603">
        <w:rPr>
          <w:noProof/>
        </w:rPr>
        <w:t>6</w:t>
      </w:r>
      <w:r>
        <w:rPr>
          <w:noProof/>
        </w:rPr>
        <w:fldChar w:fldCharType="end"/>
      </w:r>
    </w:p>
    <w:p w14:paraId="6DC8ED4F"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BF1B16">
        <w:rPr>
          <w:noProof/>
        </w:rPr>
        <w:t>Foursquare auf iOS 8.1.1</w:t>
      </w:r>
      <w:r>
        <w:rPr>
          <w:noProof/>
        </w:rPr>
        <w:tab/>
      </w:r>
      <w:r w:rsidR="00B71DF7">
        <w:rPr>
          <w:noProof/>
        </w:rPr>
        <w:fldChar w:fldCharType="begin"/>
      </w:r>
      <w:r>
        <w:rPr>
          <w:noProof/>
        </w:rPr>
        <w:instrText xml:space="preserve"> PAGEREF _Toc281476686 \h </w:instrText>
      </w:r>
      <w:r w:rsidR="00B71DF7">
        <w:rPr>
          <w:noProof/>
        </w:rPr>
      </w:r>
      <w:r w:rsidR="00B71DF7">
        <w:rPr>
          <w:noProof/>
        </w:rPr>
        <w:fldChar w:fldCharType="separate"/>
      </w:r>
      <w:r>
        <w:rPr>
          <w:noProof/>
        </w:rPr>
        <w:t>7</w:t>
      </w:r>
      <w:r w:rsidR="00B71DF7">
        <w:rPr>
          <w:noProof/>
        </w:rPr>
        <w:fldChar w:fldCharType="end"/>
      </w:r>
    </w:p>
    <w:p w14:paraId="5044DAD9"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BF1B16">
        <w:rPr>
          <w:noProof/>
        </w:rPr>
        <w:t>Beschriftete Google Glass (in Anlehnung an (Feng et al. 2014, S. 3070))</w:t>
      </w:r>
      <w:r>
        <w:rPr>
          <w:noProof/>
        </w:rPr>
        <w:tab/>
      </w:r>
      <w:r w:rsidR="00B71DF7">
        <w:rPr>
          <w:noProof/>
        </w:rPr>
        <w:fldChar w:fldCharType="begin"/>
      </w:r>
      <w:r>
        <w:rPr>
          <w:noProof/>
        </w:rPr>
        <w:instrText xml:space="preserve"> PAGEREF _Toc281476687 \h </w:instrText>
      </w:r>
      <w:r w:rsidR="00B71DF7">
        <w:rPr>
          <w:noProof/>
        </w:rPr>
      </w:r>
      <w:r w:rsidR="00B71DF7">
        <w:rPr>
          <w:noProof/>
        </w:rPr>
        <w:fldChar w:fldCharType="separate"/>
      </w:r>
      <w:r>
        <w:rPr>
          <w:noProof/>
        </w:rPr>
        <w:t>10</w:t>
      </w:r>
      <w:r w:rsidR="00B71DF7">
        <w:rPr>
          <w:noProof/>
        </w:rPr>
        <w:fldChar w:fldCharType="end"/>
      </w:r>
    </w:p>
    <w:p w14:paraId="7C8C8714"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BF1B16">
        <w:rPr>
          <w:noProof/>
        </w:rPr>
        <w:t>Darstellung der Funktionsweise der kontextsensitiven Applikation</w:t>
      </w:r>
      <w:r>
        <w:rPr>
          <w:noProof/>
        </w:rPr>
        <w:tab/>
      </w:r>
      <w:r w:rsidR="00B71DF7">
        <w:rPr>
          <w:noProof/>
        </w:rPr>
        <w:fldChar w:fldCharType="begin"/>
      </w:r>
      <w:r>
        <w:rPr>
          <w:noProof/>
        </w:rPr>
        <w:instrText xml:space="preserve"> PAGEREF _Toc281476688 \h </w:instrText>
      </w:r>
      <w:r w:rsidR="00B71DF7">
        <w:rPr>
          <w:noProof/>
        </w:rPr>
      </w:r>
      <w:r w:rsidR="00B71DF7">
        <w:rPr>
          <w:noProof/>
        </w:rPr>
        <w:fldChar w:fldCharType="separate"/>
      </w:r>
      <w:r>
        <w:rPr>
          <w:noProof/>
        </w:rPr>
        <w:t>13</w:t>
      </w:r>
      <w:r w:rsidR="00B71DF7">
        <w:rPr>
          <w:noProof/>
        </w:rPr>
        <w:fldChar w:fldCharType="end"/>
      </w:r>
    </w:p>
    <w:p w14:paraId="3626F8B6"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BF1B16">
        <w:rPr>
          <w:noProof/>
        </w:rPr>
        <w:t>SURF-Keypointerkennung auf einem Logo</w:t>
      </w:r>
      <w:r>
        <w:rPr>
          <w:noProof/>
        </w:rPr>
        <w:tab/>
      </w:r>
      <w:r w:rsidR="00B71DF7">
        <w:rPr>
          <w:noProof/>
        </w:rPr>
        <w:fldChar w:fldCharType="begin"/>
      </w:r>
      <w:r>
        <w:rPr>
          <w:noProof/>
        </w:rPr>
        <w:instrText xml:space="preserve"> PAGEREF _Toc281476689 \h </w:instrText>
      </w:r>
      <w:r w:rsidR="00B71DF7">
        <w:rPr>
          <w:noProof/>
        </w:rPr>
      </w:r>
      <w:r w:rsidR="00B71DF7">
        <w:rPr>
          <w:noProof/>
        </w:rPr>
        <w:fldChar w:fldCharType="separate"/>
      </w:r>
      <w:r>
        <w:rPr>
          <w:noProof/>
        </w:rPr>
        <w:t>16</w:t>
      </w:r>
      <w:r w:rsidR="00B71DF7">
        <w:rPr>
          <w:noProof/>
        </w:rPr>
        <w:fldChar w:fldCharType="end"/>
      </w:r>
    </w:p>
    <w:p w14:paraId="10202E12"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BF1B16">
        <w:rPr>
          <w:noProof/>
        </w:rPr>
        <w:t>SURF-Keypointerkennung auf einem Foto</w:t>
      </w:r>
      <w:r>
        <w:rPr>
          <w:noProof/>
        </w:rPr>
        <w:tab/>
      </w:r>
      <w:r w:rsidR="00B71DF7">
        <w:rPr>
          <w:noProof/>
        </w:rPr>
        <w:fldChar w:fldCharType="begin"/>
      </w:r>
      <w:r>
        <w:rPr>
          <w:noProof/>
        </w:rPr>
        <w:instrText xml:space="preserve"> PAGEREF _Toc281476690 \h </w:instrText>
      </w:r>
      <w:r w:rsidR="00B71DF7">
        <w:rPr>
          <w:noProof/>
        </w:rPr>
      </w:r>
      <w:r w:rsidR="00B71DF7">
        <w:rPr>
          <w:noProof/>
        </w:rPr>
        <w:fldChar w:fldCharType="separate"/>
      </w:r>
      <w:r>
        <w:rPr>
          <w:noProof/>
        </w:rPr>
        <w:t>17</w:t>
      </w:r>
      <w:r w:rsidR="00B71DF7">
        <w:rPr>
          <w:noProof/>
        </w:rPr>
        <w:fldChar w:fldCharType="end"/>
      </w:r>
    </w:p>
    <w:p w14:paraId="3D9414BF"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4.4</w:t>
      </w:r>
      <w:r>
        <w:rPr>
          <w:rFonts w:asciiTheme="minorHAnsi" w:eastAsiaTheme="minorEastAsia" w:hAnsiTheme="minorHAnsi" w:cstheme="minorBidi"/>
          <w:noProof/>
          <w:szCs w:val="24"/>
          <w:lang w:eastAsia="ja-JP"/>
        </w:rPr>
        <w:tab/>
      </w:r>
      <w:r w:rsidRPr="00BF1B16">
        <w:rPr>
          <w:noProof/>
        </w:rPr>
        <w:t>Neares</w:t>
      </w:r>
      <w:r w:rsidR="0001389D">
        <w:rPr>
          <w:noProof/>
        </w:rPr>
        <w:t>t</w:t>
      </w:r>
      <w:r w:rsidRPr="00BF1B16">
        <w:rPr>
          <w:noProof/>
        </w:rPr>
        <w:t xml:space="preserve"> Neighbor Matching der beiden Bilder</w:t>
      </w:r>
      <w:r>
        <w:rPr>
          <w:noProof/>
        </w:rPr>
        <w:tab/>
      </w:r>
      <w:r w:rsidR="00B71DF7">
        <w:rPr>
          <w:noProof/>
        </w:rPr>
        <w:fldChar w:fldCharType="begin"/>
      </w:r>
      <w:r>
        <w:rPr>
          <w:noProof/>
        </w:rPr>
        <w:instrText xml:space="preserve"> PAGEREF _Toc281476691 \h </w:instrText>
      </w:r>
      <w:r w:rsidR="00B71DF7">
        <w:rPr>
          <w:noProof/>
        </w:rPr>
      </w:r>
      <w:r w:rsidR="00B71DF7">
        <w:rPr>
          <w:noProof/>
        </w:rPr>
        <w:fldChar w:fldCharType="separate"/>
      </w:r>
      <w:r>
        <w:rPr>
          <w:noProof/>
        </w:rPr>
        <w:t>18</w:t>
      </w:r>
      <w:r w:rsidR="00B71DF7">
        <w:rPr>
          <w:noProof/>
        </w:rPr>
        <w:fldChar w:fldCharType="end"/>
      </w:r>
    </w:p>
    <w:p w14:paraId="74ECC3AB"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4.5</w:t>
      </w:r>
      <w:r>
        <w:rPr>
          <w:rFonts w:asciiTheme="minorHAnsi" w:eastAsiaTheme="minorEastAsia" w:hAnsiTheme="minorHAnsi" w:cstheme="minorBidi"/>
          <w:noProof/>
          <w:szCs w:val="24"/>
          <w:lang w:eastAsia="ja-JP"/>
        </w:rPr>
        <w:tab/>
      </w:r>
      <w:r w:rsidRPr="00BF1B16">
        <w:rPr>
          <w:noProof/>
        </w:rPr>
        <w:t>Filterung des Matchings</w:t>
      </w:r>
      <w:r>
        <w:rPr>
          <w:noProof/>
        </w:rPr>
        <w:tab/>
      </w:r>
      <w:r w:rsidR="00B71DF7">
        <w:rPr>
          <w:noProof/>
        </w:rPr>
        <w:fldChar w:fldCharType="begin"/>
      </w:r>
      <w:r>
        <w:rPr>
          <w:noProof/>
        </w:rPr>
        <w:instrText xml:space="preserve"> PAGEREF _Toc281476692 \h </w:instrText>
      </w:r>
      <w:r w:rsidR="00B71DF7">
        <w:rPr>
          <w:noProof/>
        </w:rPr>
      </w:r>
      <w:r w:rsidR="00B71DF7">
        <w:rPr>
          <w:noProof/>
        </w:rPr>
        <w:fldChar w:fldCharType="separate"/>
      </w:r>
      <w:r>
        <w:rPr>
          <w:noProof/>
        </w:rPr>
        <w:t>18</w:t>
      </w:r>
      <w:r w:rsidR="00B71DF7">
        <w:rPr>
          <w:noProof/>
        </w:rPr>
        <w:fldChar w:fldCharType="end"/>
      </w:r>
    </w:p>
    <w:p w14:paraId="3A1B609F"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BF1B16">
        <w:rPr>
          <w:noProof/>
        </w:rPr>
        <w:t>UML-Darstellung des Glass Clients</w:t>
      </w:r>
      <w:r>
        <w:rPr>
          <w:noProof/>
        </w:rPr>
        <w:tab/>
      </w:r>
      <w:r w:rsidR="00B71DF7">
        <w:rPr>
          <w:noProof/>
        </w:rPr>
        <w:fldChar w:fldCharType="begin"/>
      </w:r>
      <w:r>
        <w:rPr>
          <w:noProof/>
        </w:rPr>
        <w:instrText xml:space="preserve"> PAGEREF _Toc281476693 \h </w:instrText>
      </w:r>
      <w:r w:rsidR="00B71DF7">
        <w:rPr>
          <w:noProof/>
        </w:rPr>
      </w:r>
      <w:r w:rsidR="00B71DF7">
        <w:rPr>
          <w:noProof/>
        </w:rPr>
        <w:fldChar w:fldCharType="separate"/>
      </w:r>
      <w:r>
        <w:rPr>
          <w:noProof/>
        </w:rPr>
        <w:t>22</w:t>
      </w:r>
      <w:r w:rsidR="00B71DF7">
        <w:rPr>
          <w:noProof/>
        </w:rPr>
        <w:fldChar w:fldCharType="end"/>
      </w:r>
    </w:p>
    <w:p w14:paraId="47568403"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BF1B16">
        <w:rPr>
          <w:noProof/>
        </w:rPr>
        <w:t>UML-Darstellung des OCV Servers</w:t>
      </w:r>
      <w:r>
        <w:rPr>
          <w:noProof/>
        </w:rPr>
        <w:tab/>
      </w:r>
      <w:r w:rsidR="00B71DF7">
        <w:rPr>
          <w:noProof/>
        </w:rPr>
        <w:fldChar w:fldCharType="begin"/>
      </w:r>
      <w:r>
        <w:rPr>
          <w:noProof/>
        </w:rPr>
        <w:instrText xml:space="preserve"> PAGEREF _Toc281476694 \h </w:instrText>
      </w:r>
      <w:r w:rsidR="00B71DF7">
        <w:rPr>
          <w:noProof/>
        </w:rPr>
      </w:r>
      <w:r w:rsidR="00B71DF7">
        <w:rPr>
          <w:noProof/>
        </w:rPr>
        <w:fldChar w:fldCharType="separate"/>
      </w:r>
      <w:r>
        <w:rPr>
          <w:noProof/>
        </w:rPr>
        <w:t>25</w:t>
      </w:r>
      <w:r w:rsidR="00B71DF7">
        <w:rPr>
          <w:noProof/>
        </w:rPr>
        <w:fldChar w:fldCharType="end"/>
      </w:r>
    </w:p>
    <w:p w14:paraId="5D132F2B"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BF1B16">
        <w:rPr>
          <w:noProof/>
        </w:rPr>
        <w:t>Ein Bild mit hoher Fehleranfälligkeit</w:t>
      </w:r>
      <w:r>
        <w:rPr>
          <w:noProof/>
        </w:rPr>
        <w:tab/>
      </w:r>
      <w:r w:rsidR="00B71DF7">
        <w:rPr>
          <w:noProof/>
        </w:rPr>
        <w:fldChar w:fldCharType="begin"/>
      </w:r>
      <w:r>
        <w:rPr>
          <w:noProof/>
        </w:rPr>
        <w:instrText xml:space="preserve"> PAGEREF _Toc281476695 \h </w:instrText>
      </w:r>
      <w:r w:rsidR="00B71DF7">
        <w:rPr>
          <w:noProof/>
        </w:rPr>
      </w:r>
      <w:r w:rsidR="00B71DF7">
        <w:rPr>
          <w:noProof/>
        </w:rPr>
        <w:fldChar w:fldCharType="separate"/>
      </w:r>
      <w:r>
        <w:rPr>
          <w:noProof/>
        </w:rPr>
        <w:t>30</w:t>
      </w:r>
      <w:r w:rsidR="00B71DF7">
        <w:rPr>
          <w:noProof/>
        </w:rPr>
        <w:fldChar w:fldCharType="end"/>
      </w:r>
    </w:p>
    <w:p w14:paraId="44057AC8"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BF1B16">
        <w:rPr>
          <w:noProof/>
        </w:rPr>
        <w:t>Die Bilder der auf dem Server hinterlegten Objekte</w:t>
      </w:r>
      <w:r>
        <w:rPr>
          <w:noProof/>
        </w:rPr>
        <w:tab/>
      </w:r>
      <w:r w:rsidR="00B71DF7">
        <w:rPr>
          <w:noProof/>
        </w:rPr>
        <w:fldChar w:fldCharType="begin"/>
      </w:r>
      <w:r>
        <w:rPr>
          <w:noProof/>
        </w:rPr>
        <w:instrText xml:space="preserve"> PAGEREF _Toc281476696 \h </w:instrText>
      </w:r>
      <w:r w:rsidR="00B71DF7">
        <w:rPr>
          <w:noProof/>
        </w:rPr>
      </w:r>
      <w:r w:rsidR="00B71DF7">
        <w:rPr>
          <w:noProof/>
        </w:rPr>
        <w:fldChar w:fldCharType="separate"/>
      </w:r>
      <w:r>
        <w:rPr>
          <w:noProof/>
        </w:rPr>
        <w:t>32</w:t>
      </w:r>
      <w:r w:rsidR="00B71DF7">
        <w:rPr>
          <w:noProof/>
        </w:rPr>
        <w:fldChar w:fldCharType="end"/>
      </w:r>
    </w:p>
    <w:p w14:paraId="214435A8"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BF1B16">
        <w:rPr>
          <w:noProof/>
        </w:rPr>
        <w:t>Der Startbildschirm der Google Glass</w:t>
      </w:r>
      <w:r>
        <w:rPr>
          <w:noProof/>
        </w:rPr>
        <w:tab/>
      </w:r>
      <w:r w:rsidR="00B71DF7">
        <w:rPr>
          <w:noProof/>
        </w:rPr>
        <w:fldChar w:fldCharType="begin"/>
      </w:r>
      <w:r>
        <w:rPr>
          <w:noProof/>
        </w:rPr>
        <w:instrText xml:space="preserve"> PAGEREF _Toc281476697 \h </w:instrText>
      </w:r>
      <w:r w:rsidR="00B71DF7">
        <w:rPr>
          <w:noProof/>
        </w:rPr>
      </w:r>
      <w:r w:rsidR="00B71DF7">
        <w:rPr>
          <w:noProof/>
        </w:rPr>
        <w:fldChar w:fldCharType="separate"/>
      </w:r>
      <w:r>
        <w:rPr>
          <w:noProof/>
        </w:rPr>
        <w:t>33</w:t>
      </w:r>
      <w:r w:rsidR="00B71DF7">
        <w:rPr>
          <w:noProof/>
        </w:rPr>
        <w:fldChar w:fldCharType="end"/>
      </w:r>
    </w:p>
    <w:p w14:paraId="50CB3031"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BF1B16">
        <w:rPr>
          <w:noProof/>
        </w:rPr>
        <w:t>Die beiden Startmöglichkeiten der Applikation</w:t>
      </w:r>
      <w:r>
        <w:rPr>
          <w:noProof/>
        </w:rPr>
        <w:tab/>
      </w:r>
      <w:r w:rsidR="00B71DF7">
        <w:rPr>
          <w:noProof/>
        </w:rPr>
        <w:fldChar w:fldCharType="begin"/>
      </w:r>
      <w:r>
        <w:rPr>
          <w:noProof/>
        </w:rPr>
        <w:instrText xml:space="preserve"> PAGEREF _Toc281476698 \h </w:instrText>
      </w:r>
      <w:r w:rsidR="00B71DF7">
        <w:rPr>
          <w:noProof/>
        </w:rPr>
      </w:r>
      <w:r w:rsidR="00B71DF7">
        <w:rPr>
          <w:noProof/>
        </w:rPr>
        <w:fldChar w:fldCharType="separate"/>
      </w:r>
      <w:r>
        <w:rPr>
          <w:noProof/>
        </w:rPr>
        <w:t>34</w:t>
      </w:r>
      <w:r w:rsidR="00B71DF7">
        <w:rPr>
          <w:noProof/>
        </w:rPr>
        <w:fldChar w:fldCharType="end"/>
      </w:r>
    </w:p>
    <w:p w14:paraId="1E04B08E"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BF1B16">
        <w:rPr>
          <w:noProof/>
        </w:rPr>
        <w:t>Der Standardbildschirm der Applikation</w:t>
      </w:r>
      <w:r>
        <w:rPr>
          <w:noProof/>
        </w:rPr>
        <w:tab/>
      </w:r>
      <w:r w:rsidR="00B71DF7">
        <w:rPr>
          <w:noProof/>
        </w:rPr>
        <w:fldChar w:fldCharType="begin"/>
      </w:r>
      <w:r>
        <w:rPr>
          <w:noProof/>
        </w:rPr>
        <w:instrText xml:space="preserve"> PAGEREF _Toc281476699 \h </w:instrText>
      </w:r>
      <w:r w:rsidR="00B71DF7">
        <w:rPr>
          <w:noProof/>
        </w:rPr>
      </w:r>
      <w:r w:rsidR="00B71DF7">
        <w:rPr>
          <w:noProof/>
        </w:rPr>
        <w:fldChar w:fldCharType="separate"/>
      </w:r>
      <w:r>
        <w:rPr>
          <w:noProof/>
        </w:rPr>
        <w:t>34</w:t>
      </w:r>
      <w:r w:rsidR="00B71DF7">
        <w:rPr>
          <w:noProof/>
        </w:rPr>
        <w:fldChar w:fldCharType="end"/>
      </w:r>
    </w:p>
    <w:p w14:paraId="34F5E884"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BF1B16">
        <w:rPr>
          <w:noProof/>
        </w:rPr>
        <w:t>Bestätigung des Fotografierbefehls</w:t>
      </w:r>
      <w:r>
        <w:rPr>
          <w:noProof/>
        </w:rPr>
        <w:tab/>
      </w:r>
      <w:r w:rsidR="00B71DF7">
        <w:rPr>
          <w:noProof/>
        </w:rPr>
        <w:fldChar w:fldCharType="begin"/>
      </w:r>
      <w:r>
        <w:rPr>
          <w:noProof/>
        </w:rPr>
        <w:instrText xml:space="preserve"> PAGEREF _Toc281476700 \h </w:instrText>
      </w:r>
      <w:r w:rsidR="00B71DF7">
        <w:rPr>
          <w:noProof/>
        </w:rPr>
      </w:r>
      <w:r w:rsidR="00B71DF7">
        <w:rPr>
          <w:noProof/>
        </w:rPr>
        <w:fldChar w:fldCharType="separate"/>
      </w:r>
      <w:r>
        <w:rPr>
          <w:noProof/>
        </w:rPr>
        <w:t>35</w:t>
      </w:r>
      <w:r w:rsidR="00B71DF7">
        <w:rPr>
          <w:noProof/>
        </w:rPr>
        <w:fldChar w:fldCharType="end"/>
      </w:r>
    </w:p>
    <w:p w14:paraId="58E5DAE1"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BF1B16">
        <w:rPr>
          <w:noProof/>
        </w:rPr>
        <w:t>Vorschaubild mit Akzeptanzanfrage</w:t>
      </w:r>
      <w:r>
        <w:rPr>
          <w:noProof/>
        </w:rPr>
        <w:tab/>
      </w:r>
      <w:r w:rsidR="00B71DF7">
        <w:rPr>
          <w:noProof/>
        </w:rPr>
        <w:fldChar w:fldCharType="begin"/>
      </w:r>
      <w:r>
        <w:rPr>
          <w:noProof/>
        </w:rPr>
        <w:instrText xml:space="preserve"> PAGEREF _Toc281476701 \h </w:instrText>
      </w:r>
      <w:r w:rsidR="00B71DF7">
        <w:rPr>
          <w:noProof/>
        </w:rPr>
      </w:r>
      <w:r w:rsidR="00B71DF7">
        <w:rPr>
          <w:noProof/>
        </w:rPr>
        <w:fldChar w:fldCharType="separate"/>
      </w:r>
      <w:r>
        <w:rPr>
          <w:noProof/>
        </w:rPr>
        <w:t>35</w:t>
      </w:r>
      <w:r w:rsidR="00B71DF7">
        <w:rPr>
          <w:noProof/>
        </w:rPr>
        <w:fldChar w:fldCharType="end"/>
      </w:r>
    </w:p>
    <w:p w14:paraId="050ADC28"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BF1B16">
        <w:rPr>
          <w:noProof/>
        </w:rPr>
        <w:t>Die beiden Ladebildschirme der Applikation</w:t>
      </w:r>
      <w:r>
        <w:rPr>
          <w:noProof/>
        </w:rPr>
        <w:tab/>
      </w:r>
      <w:r w:rsidR="00B71DF7">
        <w:rPr>
          <w:noProof/>
        </w:rPr>
        <w:fldChar w:fldCharType="begin"/>
      </w:r>
      <w:r>
        <w:rPr>
          <w:noProof/>
        </w:rPr>
        <w:instrText xml:space="preserve"> PAGEREF _Toc281476702 \h </w:instrText>
      </w:r>
      <w:r w:rsidR="00B71DF7">
        <w:rPr>
          <w:noProof/>
        </w:rPr>
      </w:r>
      <w:r w:rsidR="00B71DF7">
        <w:rPr>
          <w:noProof/>
        </w:rPr>
        <w:fldChar w:fldCharType="separate"/>
      </w:r>
      <w:r>
        <w:rPr>
          <w:noProof/>
        </w:rPr>
        <w:t>36</w:t>
      </w:r>
      <w:r w:rsidR="00B71DF7">
        <w:rPr>
          <w:noProof/>
        </w:rPr>
        <w:fldChar w:fldCharType="end"/>
      </w:r>
    </w:p>
    <w:p w14:paraId="0CACAC06"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BF1B16">
        <w:rPr>
          <w:noProof/>
        </w:rPr>
        <w:t>Das Ergebnis der Anfrage</w:t>
      </w:r>
      <w:r>
        <w:rPr>
          <w:noProof/>
        </w:rPr>
        <w:tab/>
      </w:r>
      <w:r w:rsidR="00B71DF7">
        <w:rPr>
          <w:noProof/>
        </w:rPr>
        <w:fldChar w:fldCharType="begin"/>
      </w:r>
      <w:r>
        <w:rPr>
          <w:noProof/>
        </w:rPr>
        <w:instrText xml:space="preserve"> PAGEREF _Toc281476703 \h </w:instrText>
      </w:r>
      <w:r w:rsidR="00B71DF7">
        <w:rPr>
          <w:noProof/>
        </w:rPr>
      </w:r>
      <w:r w:rsidR="00B71DF7">
        <w:rPr>
          <w:noProof/>
        </w:rPr>
        <w:fldChar w:fldCharType="separate"/>
      </w:r>
      <w:r>
        <w:rPr>
          <w:noProof/>
        </w:rPr>
        <w:t>37</w:t>
      </w:r>
      <w:r w:rsidR="00B71DF7">
        <w:rPr>
          <w:noProof/>
        </w:rPr>
        <w:fldChar w:fldCharType="end"/>
      </w:r>
    </w:p>
    <w:p w14:paraId="57500C37"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BF1B16">
        <w:rPr>
          <w:noProof/>
        </w:rPr>
        <w:t>Das negative Ergebnis einer anderen Anfrage</w:t>
      </w:r>
      <w:r>
        <w:rPr>
          <w:noProof/>
        </w:rPr>
        <w:tab/>
      </w:r>
      <w:r w:rsidR="00B71DF7">
        <w:rPr>
          <w:noProof/>
        </w:rPr>
        <w:fldChar w:fldCharType="begin"/>
      </w:r>
      <w:r>
        <w:rPr>
          <w:noProof/>
        </w:rPr>
        <w:instrText xml:space="preserve"> PAGEREF _Toc281476704 \h </w:instrText>
      </w:r>
      <w:r w:rsidR="00B71DF7">
        <w:rPr>
          <w:noProof/>
        </w:rPr>
      </w:r>
      <w:r w:rsidR="00B71DF7">
        <w:rPr>
          <w:noProof/>
        </w:rPr>
        <w:fldChar w:fldCharType="separate"/>
      </w:r>
      <w:r>
        <w:rPr>
          <w:noProof/>
        </w:rPr>
        <w:t>37</w:t>
      </w:r>
      <w:r w:rsidR="00B71DF7">
        <w:rPr>
          <w:noProof/>
        </w:rPr>
        <w:fldChar w:fldCharType="end"/>
      </w:r>
    </w:p>
    <w:p w14:paraId="34F17000" w14:textId="77777777" w:rsidR="00C63EB3" w:rsidRPr="003C7E2E" w:rsidRDefault="00B71DF7" w:rsidP="00C63EB3">
      <w:pPr>
        <w:pStyle w:val="BasicText"/>
      </w:pPr>
      <w:r w:rsidRPr="003C7E2E">
        <w:fldChar w:fldCharType="end"/>
      </w:r>
      <w:bookmarkEnd w:id="10"/>
    </w:p>
    <w:p w14:paraId="2D62778F" w14:textId="77777777" w:rsidR="00C63EB3" w:rsidRPr="003C7E2E" w:rsidRDefault="00C63EB3" w:rsidP="00C63EB3">
      <w:pPr>
        <w:pStyle w:val="berschrift1"/>
        <w:numPr>
          <w:ilvl w:val="0"/>
          <w:numId w:val="0"/>
        </w:numPr>
      </w:pPr>
      <w:bookmarkStart w:id="11" w:name="_Toc281476649"/>
      <w:r w:rsidRPr="003C7E2E">
        <w:lastRenderedPageBreak/>
        <w:t>Tabellenverzeichnis</w:t>
      </w:r>
      <w:bookmarkEnd w:id="11"/>
    </w:p>
    <w:p w14:paraId="35916E55" w14:textId="77777777" w:rsidR="00DF4603" w:rsidRDefault="00B71DF7">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sidR="00C63EB3">
        <w:rPr>
          <w:b/>
        </w:rPr>
        <w:instrText xml:space="preserve"> TOC \c "Tabelle" </w:instrText>
      </w:r>
      <w:r>
        <w:rPr>
          <w:b/>
        </w:rPr>
        <w:fldChar w:fldCharType="separate"/>
      </w:r>
      <w:r w:rsidR="00DF4603">
        <w:rPr>
          <w:noProof/>
        </w:rPr>
        <w:t>Tabelle 2.1</w:t>
      </w:r>
      <w:r w:rsidR="00DF4603">
        <w:rPr>
          <w:rFonts w:asciiTheme="minorHAnsi" w:eastAsiaTheme="minorEastAsia" w:hAnsiTheme="minorHAnsi" w:cstheme="minorBidi"/>
          <w:noProof/>
          <w:szCs w:val="24"/>
          <w:lang w:eastAsia="ja-JP"/>
        </w:rPr>
        <w:tab/>
      </w:r>
      <w:r w:rsidR="00DF4603" w:rsidRPr="00DD5F00">
        <w:rPr>
          <w:noProof/>
        </w:rPr>
        <w:t>Häufig genutzte physische Sensoren  (in Anlehnung an (Baldauf et al. 2007, S. 266) )</w:t>
      </w:r>
      <w:r w:rsidR="00DF4603">
        <w:rPr>
          <w:noProof/>
        </w:rPr>
        <w:tab/>
      </w:r>
      <w:r>
        <w:rPr>
          <w:noProof/>
        </w:rPr>
        <w:fldChar w:fldCharType="begin"/>
      </w:r>
      <w:r w:rsidR="00DF4603">
        <w:rPr>
          <w:noProof/>
        </w:rPr>
        <w:instrText xml:space="preserve"> PAGEREF _Toc281476705 \h </w:instrText>
      </w:r>
      <w:r>
        <w:rPr>
          <w:noProof/>
        </w:rPr>
      </w:r>
      <w:r>
        <w:rPr>
          <w:noProof/>
        </w:rPr>
        <w:fldChar w:fldCharType="separate"/>
      </w:r>
      <w:r w:rsidR="00DF4603">
        <w:rPr>
          <w:noProof/>
        </w:rPr>
        <w:t>4</w:t>
      </w:r>
      <w:r>
        <w:rPr>
          <w:noProof/>
        </w:rPr>
        <w:fldChar w:fldCharType="end"/>
      </w:r>
    </w:p>
    <w:p w14:paraId="2742945D" w14:textId="77777777" w:rsidR="00DF4603" w:rsidRDefault="00DF4603">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DD5F00">
        <w:rPr>
          <w:noProof/>
        </w:rPr>
        <w:t>Übersicht der genutzten Komponenten</w:t>
      </w:r>
      <w:r>
        <w:rPr>
          <w:noProof/>
        </w:rPr>
        <w:tab/>
      </w:r>
      <w:r w:rsidR="00B71DF7">
        <w:rPr>
          <w:noProof/>
        </w:rPr>
        <w:fldChar w:fldCharType="begin"/>
      </w:r>
      <w:r>
        <w:rPr>
          <w:noProof/>
        </w:rPr>
        <w:instrText xml:space="preserve"> PAGEREF _Toc281476706 \h </w:instrText>
      </w:r>
      <w:r w:rsidR="00B71DF7">
        <w:rPr>
          <w:noProof/>
        </w:rPr>
      </w:r>
      <w:r w:rsidR="00B71DF7">
        <w:rPr>
          <w:noProof/>
        </w:rPr>
        <w:fldChar w:fldCharType="separate"/>
      </w:r>
      <w:r>
        <w:rPr>
          <w:noProof/>
        </w:rPr>
        <w:t>20</w:t>
      </w:r>
      <w:r w:rsidR="00B71DF7">
        <w:rPr>
          <w:noProof/>
        </w:rPr>
        <w:fldChar w:fldCharType="end"/>
      </w:r>
    </w:p>
    <w:p w14:paraId="40427353" w14:textId="77777777" w:rsidR="00C63EB3" w:rsidRPr="003C7E2E" w:rsidRDefault="00B71DF7" w:rsidP="00C63EB3">
      <w:pPr>
        <w:pStyle w:val="berschrift1"/>
        <w:numPr>
          <w:ilvl w:val="0"/>
          <w:numId w:val="0"/>
        </w:numPr>
      </w:pPr>
      <w:r>
        <w:rPr>
          <w:b w:val="0"/>
          <w:kern w:val="0"/>
          <w:sz w:val="24"/>
        </w:rPr>
        <w:lastRenderedPageBreak/>
        <w:fldChar w:fldCharType="end"/>
      </w:r>
      <w:bookmarkStart w:id="12" w:name="_Toc281476650"/>
      <w:r w:rsidR="00C63EB3">
        <w:t>Code</w:t>
      </w:r>
      <w:r w:rsidR="00C63EB3" w:rsidRPr="003C7E2E">
        <w:t>verzeichnis</w:t>
      </w:r>
      <w:bookmarkEnd w:id="12"/>
    </w:p>
    <w:p w14:paraId="504F1231" w14:textId="77777777" w:rsidR="00DF4603" w:rsidRDefault="00B71DF7">
      <w:pPr>
        <w:pStyle w:val="Abbildungsverzeichnis"/>
        <w:tabs>
          <w:tab w:val="left" w:pos="1107"/>
        </w:tabs>
        <w:rPr>
          <w:rFonts w:asciiTheme="minorHAnsi" w:eastAsiaTheme="minorEastAsia" w:hAnsiTheme="minorHAnsi" w:cstheme="minorBidi"/>
          <w:noProof/>
          <w:szCs w:val="24"/>
          <w:lang w:eastAsia="ja-JP"/>
        </w:rPr>
      </w:pPr>
      <w:r>
        <w:fldChar w:fldCharType="begin"/>
      </w:r>
      <w:r w:rsidR="00C63EB3">
        <w:instrText xml:space="preserve"> TOC \c "Code" </w:instrText>
      </w:r>
      <w:r>
        <w:fldChar w:fldCharType="separate"/>
      </w:r>
      <w:r w:rsidR="00DF4603">
        <w:rPr>
          <w:noProof/>
        </w:rPr>
        <w:t>Code 5.1</w:t>
      </w:r>
      <w:r w:rsidR="00DF4603">
        <w:rPr>
          <w:rFonts w:asciiTheme="minorHAnsi" w:eastAsiaTheme="minorEastAsia" w:hAnsiTheme="minorHAnsi" w:cstheme="minorBidi"/>
          <w:noProof/>
          <w:szCs w:val="24"/>
          <w:lang w:eastAsia="ja-JP"/>
        </w:rPr>
        <w:tab/>
      </w:r>
      <w:r w:rsidR="00DF4603" w:rsidRPr="00AC1525">
        <w:rPr>
          <w:noProof/>
        </w:rPr>
        <w:t>Asynchroner Uploadprozess</w:t>
      </w:r>
      <w:r w:rsidR="00DF4603">
        <w:rPr>
          <w:noProof/>
        </w:rPr>
        <w:tab/>
      </w:r>
      <w:r>
        <w:rPr>
          <w:noProof/>
        </w:rPr>
        <w:fldChar w:fldCharType="begin"/>
      </w:r>
      <w:r w:rsidR="00DF4603">
        <w:rPr>
          <w:noProof/>
        </w:rPr>
        <w:instrText xml:space="preserve"> PAGEREF _Toc281476707 \h </w:instrText>
      </w:r>
      <w:r>
        <w:rPr>
          <w:noProof/>
        </w:rPr>
      </w:r>
      <w:r>
        <w:rPr>
          <w:noProof/>
        </w:rPr>
        <w:fldChar w:fldCharType="separate"/>
      </w:r>
      <w:r w:rsidR="00DF4603">
        <w:rPr>
          <w:noProof/>
        </w:rPr>
        <w:t>23</w:t>
      </w:r>
      <w:r>
        <w:rPr>
          <w:noProof/>
        </w:rPr>
        <w:fldChar w:fldCharType="end"/>
      </w:r>
    </w:p>
    <w:p w14:paraId="0479AFE1"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AC1525">
        <w:rPr>
          <w:noProof/>
        </w:rPr>
        <w:t>Erstellung der Anfrage und Auswertung der Antwort</w:t>
      </w:r>
      <w:r>
        <w:rPr>
          <w:noProof/>
        </w:rPr>
        <w:tab/>
      </w:r>
      <w:r w:rsidR="00B71DF7">
        <w:rPr>
          <w:noProof/>
        </w:rPr>
        <w:fldChar w:fldCharType="begin"/>
      </w:r>
      <w:r>
        <w:rPr>
          <w:noProof/>
        </w:rPr>
        <w:instrText xml:space="preserve"> PAGEREF _Toc281476708 \h </w:instrText>
      </w:r>
      <w:r w:rsidR="00B71DF7">
        <w:rPr>
          <w:noProof/>
        </w:rPr>
      </w:r>
      <w:r w:rsidR="00B71DF7">
        <w:rPr>
          <w:noProof/>
        </w:rPr>
        <w:fldChar w:fldCharType="separate"/>
      </w:r>
      <w:r>
        <w:rPr>
          <w:noProof/>
        </w:rPr>
        <w:t>24</w:t>
      </w:r>
      <w:r w:rsidR="00B71DF7">
        <w:rPr>
          <w:noProof/>
        </w:rPr>
        <w:fldChar w:fldCharType="end"/>
      </w:r>
    </w:p>
    <w:p w14:paraId="4B5D088E"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AC1525">
        <w:rPr>
          <w:noProof/>
        </w:rPr>
        <w:t>Aktualisierung der Benutzeroberfläche</w:t>
      </w:r>
      <w:r>
        <w:rPr>
          <w:noProof/>
        </w:rPr>
        <w:tab/>
      </w:r>
      <w:r w:rsidR="00B71DF7">
        <w:rPr>
          <w:noProof/>
        </w:rPr>
        <w:fldChar w:fldCharType="begin"/>
      </w:r>
      <w:r>
        <w:rPr>
          <w:noProof/>
        </w:rPr>
        <w:instrText xml:space="preserve"> PAGEREF _Toc281476709 \h </w:instrText>
      </w:r>
      <w:r w:rsidR="00B71DF7">
        <w:rPr>
          <w:noProof/>
        </w:rPr>
      </w:r>
      <w:r w:rsidR="00B71DF7">
        <w:rPr>
          <w:noProof/>
        </w:rPr>
        <w:fldChar w:fldCharType="separate"/>
      </w:r>
      <w:r>
        <w:rPr>
          <w:noProof/>
        </w:rPr>
        <w:t>24</w:t>
      </w:r>
      <w:r w:rsidR="00B71DF7">
        <w:rPr>
          <w:noProof/>
        </w:rPr>
        <w:fldChar w:fldCharType="end"/>
      </w:r>
    </w:p>
    <w:p w14:paraId="4B1E03CE"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AC1525">
        <w:rPr>
          <w:noProof/>
        </w:rPr>
        <w:t>Extrahierung des ersten Absatzes eines Wikipedia-Artikels</w:t>
      </w:r>
      <w:r>
        <w:rPr>
          <w:noProof/>
        </w:rPr>
        <w:tab/>
      </w:r>
      <w:r w:rsidR="00B71DF7">
        <w:rPr>
          <w:noProof/>
        </w:rPr>
        <w:fldChar w:fldCharType="begin"/>
      </w:r>
      <w:r>
        <w:rPr>
          <w:noProof/>
        </w:rPr>
        <w:instrText xml:space="preserve"> PAGEREF _Toc281476710 \h </w:instrText>
      </w:r>
      <w:r w:rsidR="00B71DF7">
        <w:rPr>
          <w:noProof/>
        </w:rPr>
      </w:r>
      <w:r w:rsidR="00B71DF7">
        <w:rPr>
          <w:noProof/>
        </w:rPr>
        <w:fldChar w:fldCharType="separate"/>
      </w:r>
      <w:r>
        <w:rPr>
          <w:noProof/>
        </w:rPr>
        <w:t>26</w:t>
      </w:r>
      <w:r w:rsidR="00B71DF7">
        <w:rPr>
          <w:noProof/>
        </w:rPr>
        <w:fldChar w:fldCharType="end"/>
      </w:r>
    </w:p>
    <w:p w14:paraId="5984D5F8"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AC1525">
        <w:rPr>
          <w:noProof/>
        </w:rPr>
        <w:t>Keypointerkennung und Deskriptorextraktion</w:t>
      </w:r>
      <w:r>
        <w:rPr>
          <w:noProof/>
        </w:rPr>
        <w:tab/>
      </w:r>
      <w:r w:rsidR="00B71DF7">
        <w:rPr>
          <w:noProof/>
        </w:rPr>
        <w:fldChar w:fldCharType="begin"/>
      </w:r>
      <w:r>
        <w:rPr>
          <w:noProof/>
        </w:rPr>
        <w:instrText xml:space="preserve"> PAGEREF _Toc281476711 \h </w:instrText>
      </w:r>
      <w:r w:rsidR="00B71DF7">
        <w:rPr>
          <w:noProof/>
        </w:rPr>
      </w:r>
      <w:r w:rsidR="00B71DF7">
        <w:rPr>
          <w:noProof/>
        </w:rPr>
        <w:fldChar w:fldCharType="separate"/>
      </w:r>
      <w:r>
        <w:rPr>
          <w:noProof/>
        </w:rPr>
        <w:t>26</w:t>
      </w:r>
      <w:r w:rsidR="00B71DF7">
        <w:rPr>
          <w:noProof/>
        </w:rPr>
        <w:fldChar w:fldCharType="end"/>
      </w:r>
    </w:p>
    <w:p w14:paraId="581166A8"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AC1525">
        <w:rPr>
          <w:noProof/>
        </w:rPr>
        <w:t>Serialisierung einer Deskriptormatrix</w:t>
      </w:r>
      <w:r>
        <w:rPr>
          <w:noProof/>
        </w:rPr>
        <w:tab/>
      </w:r>
      <w:r w:rsidR="00B71DF7">
        <w:rPr>
          <w:noProof/>
        </w:rPr>
        <w:fldChar w:fldCharType="begin"/>
      </w:r>
      <w:r>
        <w:rPr>
          <w:noProof/>
        </w:rPr>
        <w:instrText xml:space="preserve"> PAGEREF _Toc281476712 \h </w:instrText>
      </w:r>
      <w:r w:rsidR="00B71DF7">
        <w:rPr>
          <w:noProof/>
        </w:rPr>
      </w:r>
      <w:r w:rsidR="00B71DF7">
        <w:rPr>
          <w:noProof/>
        </w:rPr>
        <w:fldChar w:fldCharType="separate"/>
      </w:r>
      <w:r>
        <w:rPr>
          <w:noProof/>
        </w:rPr>
        <w:t>27</w:t>
      </w:r>
      <w:r w:rsidR="00B71DF7">
        <w:rPr>
          <w:noProof/>
        </w:rPr>
        <w:fldChar w:fldCharType="end"/>
      </w:r>
    </w:p>
    <w:p w14:paraId="2E9C1386"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5.7</w:t>
      </w:r>
      <w:r>
        <w:rPr>
          <w:rFonts w:asciiTheme="minorHAnsi" w:eastAsiaTheme="minorEastAsia" w:hAnsiTheme="minorHAnsi" w:cstheme="minorBidi"/>
          <w:noProof/>
          <w:szCs w:val="24"/>
          <w:lang w:eastAsia="ja-JP"/>
        </w:rPr>
        <w:tab/>
      </w:r>
      <w:r w:rsidRPr="00AC1525">
        <w:rPr>
          <w:noProof/>
        </w:rPr>
        <w:t>Beispiel eines abgespeicherten Objekts</w:t>
      </w:r>
      <w:r>
        <w:rPr>
          <w:noProof/>
        </w:rPr>
        <w:tab/>
      </w:r>
      <w:r w:rsidR="00B71DF7">
        <w:rPr>
          <w:noProof/>
        </w:rPr>
        <w:fldChar w:fldCharType="begin"/>
      </w:r>
      <w:r>
        <w:rPr>
          <w:noProof/>
        </w:rPr>
        <w:instrText xml:space="preserve"> PAGEREF _Toc281476713 \h </w:instrText>
      </w:r>
      <w:r w:rsidR="00B71DF7">
        <w:rPr>
          <w:noProof/>
        </w:rPr>
      </w:r>
      <w:r w:rsidR="00B71DF7">
        <w:rPr>
          <w:noProof/>
        </w:rPr>
        <w:fldChar w:fldCharType="separate"/>
      </w:r>
      <w:r>
        <w:rPr>
          <w:noProof/>
        </w:rPr>
        <w:t>27</w:t>
      </w:r>
      <w:r w:rsidR="00B71DF7">
        <w:rPr>
          <w:noProof/>
        </w:rPr>
        <w:fldChar w:fldCharType="end"/>
      </w:r>
    </w:p>
    <w:p w14:paraId="34A5C303"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AC1525">
        <w:rPr>
          <w:noProof/>
        </w:rPr>
        <w:t>Matching der Deskriptoren und Filtern der Matches</w:t>
      </w:r>
      <w:r>
        <w:rPr>
          <w:noProof/>
        </w:rPr>
        <w:tab/>
      </w:r>
      <w:r w:rsidR="00B71DF7">
        <w:rPr>
          <w:noProof/>
        </w:rPr>
        <w:fldChar w:fldCharType="begin"/>
      </w:r>
      <w:r>
        <w:rPr>
          <w:noProof/>
        </w:rPr>
        <w:instrText xml:space="preserve"> PAGEREF _Toc281476714 \h </w:instrText>
      </w:r>
      <w:r w:rsidR="00B71DF7">
        <w:rPr>
          <w:noProof/>
        </w:rPr>
      </w:r>
      <w:r w:rsidR="00B71DF7">
        <w:rPr>
          <w:noProof/>
        </w:rPr>
        <w:fldChar w:fldCharType="separate"/>
      </w:r>
      <w:r>
        <w:rPr>
          <w:noProof/>
        </w:rPr>
        <w:t>28</w:t>
      </w:r>
      <w:r w:rsidR="00B71DF7">
        <w:rPr>
          <w:noProof/>
        </w:rPr>
        <w:fldChar w:fldCharType="end"/>
      </w:r>
    </w:p>
    <w:p w14:paraId="563720EE"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AC1525">
        <w:rPr>
          <w:noProof/>
        </w:rPr>
        <w:t>Beispiel einer Antwort des OCV Servers</w:t>
      </w:r>
      <w:r>
        <w:rPr>
          <w:noProof/>
        </w:rPr>
        <w:tab/>
      </w:r>
      <w:r w:rsidR="00B71DF7">
        <w:rPr>
          <w:noProof/>
        </w:rPr>
        <w:fldChar w:fldCharType="begin"/>
      </w:r>
      <w:r>
        <w:rPr>
          <w:noProof/>
        </w:rPr>
        <w:instrText xml:space="preserve"> PAGEREF _Toc281476715 \h </w:instrText>
      </w:r>
      <w:r w:rsidR="00B71DF7">
        <w:rPr>
          <w:noProof/>
        </w:rPr>
      </w:r>
      <w:r w:rsidR="00B71DF7">
        <w:rPr>
          <w:noProof/>
        </w:rPr>
        <w:fldChar w:fldCharType="separate"/>
      </w:r>
      <w:r>
        <w:rPr>
          <w:noProof/>
        </w:rPr>
        <w:t>29</w:t>
      </w:r>
      <w:r w:rsidR="00B71DF7">
        <w:rPr>
          <w:noProof/>
        </w:rPr>
        <w:fldChar w:fldCharType="end"/>
      </w:r>
    </w:p>
    <w:p w14:paraId="1BF7384F" w14:textId="77777777" w:rsidR="00C63EB3" w:rsidRPr="003C7E2E" w:rsidRDefault="00B71DF7" w:rsidP="00C63EB3">
      <w:pPr>
        <w:pStyle w:val="BasicText"/>
      </w:pPr>
      <w:r>
        <w:fldChar w:fldCharType="end"/>
      </w:r>
    </w:p>
    <w:p w14:paraId="7637ED1D" w14:textId="77777777" w:rsidR="00C63EB3" w:rsidRDefault="00C63EB3" w:rsidP="00C63EB3">
      <w:pPr>
        <w:pStyle w:val="berschrift1"/>
        <w:numPr>
          <w:ilvl w:val="0"/>
          <w:numId w:val="0"/>
        </w:numPr>
      </w:pPr>
      <w:bookmarkStart w:id="13" w:name="_Toc281476651"/>
      <w:r w:rsidRPr="003C7E2E">
        <w:lastRenderedPageBreak/>
        <w:t>Abkürzungsverzeichnis</w:t>
      </w:r>
      <w:bookmarkEnd w:id="13"/>
    </w:p>
    <w:p w14:paraId="5A905723" w14:textId="77777777" w:rsidR="00DF4603" w:rsidRPr="008F1A9E" w:rsidRDefault="00D80478" w:rsidP="00C63EB3">
      <w:pPr>
        <w:pStyle w:val="BasicText"/>
        <w:rPr>
          <w:lang w:val="en-US"/>
        </w:rPr>
      </w:pPr>
      <w:r w:rsidRPr="008F1A9E">
        <w:rPr>
          <w:lang w:val="en-US"/>
        </w:rPr>
        <w:t>aGPS</w:t>
      </w:r>
      <w:r w:rsidRPr="008F1A9E">
        <w:rPr>
          <w:lang w:val="en-US"/>
        </w:rPr>
        <w:tab/>
      </w:r>
      <w:r w:rsidRPr="008F1A9E">
        <w:rPr>
          <w:lang w:val="en-US"/>
        </w:rPr>
        <w:tab/>
        <w:t>assisted Global Positioning System</w:t>
      </w:r>
    </w:p>
    <w:p w14:paraId="6E6BBF3D" w14:textId="77777777" w:rsidR="00DF4603" w:rsidRPr="008F1A9E" w:rsidRDefault="00D80478" w:rsidP="00C63EB3">
      <w:pPr>
        <w:pStyle w:val="BasicText"/>
        <w:rPr>
          <w:lang w:val="en-US"/>
        </w:rPr>
      </w:pPr>
      <w:r w:rsidRPr="008F1A9E">
        <w:rPr>
          <w:lang w:val="en-US"/>
        </w:rPr>
        <w:t>API</w:t>
      </w:r>
      <w:r w:rsidRPr="008F1A9E">
        <w:rPr>
          <w:lang w:val="en-US"/>
        </w:rPr>
        <w:tab/>
      </w:r>
      <w:r w:rsidRPr="008F1A9E">
        <w:rPr>
          <w:lang w:val="en-US"/>
        </w:rPr>
        <w:tab/>
        <w:t>Application Programming Interface</w:t>
      </w:r>
    </w:p>
    <w:p w14:paraId="36948C15" w14:textId="77777777" w:rsidR="00DF4603" w:rsidRPr="008F1A9E" w:rsidRDefault="00D80478" w:rsidP="00C63EB3">
      <w:pPr>
        <w:pStyle w:val="BasicText"/>
        <w:rPr>
          <w:lang w:val="en-US"/>
        </w:rPr>
      </w:pPr>
      <w:r w:rsidRPr="008F1A9E">
        <w:rPr>
          <w:lang w:val="en-US"/>
        </w:rPr>
        <w:t>BoF</w:t>
      </w:r>
      <w:r w:rsidRPr="008F1A9E">
        <w:rPr>
          <w:lang w:val="en-US"/>
        </w:rPr>
        <w:tab/>
      </w:r>
      <w:r w:rsidRPr="008F1A9E">
        <w:rPr>
          <w:lang w:val="en-US"/>
        </w:rPr>
        <w:tab/>
        <w:t>Bag of Features</w:t>
      </w:r>
    </w:p>
    <w:p w14:paraId="7BCEE475" w14:textId="77777777" w:rsidR="00DF4603" w:rsidRPr="008F1A9E" w:rsidRDefault="00D80478" w:rsidP="00C63EB3">
      <w:pPr>
        <w:pStyle w:val="BasicText"/>
        <w:rPr>
          <w:lang w:val="en-US"/>
        </w:rPr>
      </w:pPr>
      <w:r w:rsidRPr="008F1A9E">
        <w:rPr>
          <w:lang w:val="en-US"/>
        </w:rPr>
        <w:t>BoW</w:t>
      </w:r>
      <w:r w:rsidRPr="008F1A9E">
        <w:rPr>
          <w:lang w:val="en-US"/>
        </w:rPr>
        <w:tab/>
      </w:r>
      <w:r w:rsidRPr="008F1A9E">
        <w:rPr>
          <w:lang w:val="en-US"/>
        </w:rPr>
        <w:tab/>
        <w:t>Bag of Words</w:t>
      </w:r>
    </w:p>
    <w:p w14:paraId="4B1F4CBF" w14:textId="77777777" w:rsidR="00DF4603" w:rsidRPr="00D907FA" w:rsidRDefault="00D80478" w:rsidP="00C63EB3">
      <w:pPr>
        <w:pStyle w:val="BasicText"/>
        <w:rPr>
          <w:lang w:val="en-US"/>
        </w:rPr>
      </w:pPr>
      <w:r w:rsidRPr="008F1A9E">
        <w:rPr>
          <w:lang w:val="en-US"/>
        </w:rPr>
        <w:t>BRISK</w:t>
      </w:r>
      <w:r w:rsidRPr="008F1A9E">
        <w:rPr>
          <w:lang w:val="en-US"/>
        </w:rPr>
        <w:tab/>
      </w:r>
      <w:r w:rsidRPr="008F1A9E">
        <w:rPr>
          <w:lang w:val="en-US"/>
        </w:rPr>
        <w:tab/>
        <w:t>B</w:t>
      </w:r>
      <w:r w:rsidR="00D907FA">
        <w:rPr>
          <w:lang w:val="en-US"/>
        </w:rPr>
        <w:t>inary Robust Invariant Scalable K</w:t>
      </w:r>
      <w:r w:rsidRPr="00D907FA">
        <w:rPr>
          <w:lang w:val="en-US"/>
        </w:rPr>
        <w:t>eypoints</w:t>
      </w:r>
    </w:p>
    <w:p w14:paraId="0AD01920" w14:textId="77777777" w:rsidR="00DF4603" w:rsidRPr="0001389D" w:rsidRDefault="00DF4603" w:rsidP="00C63EB3">
      <w:pPr>
        <w:pStyle w:val="BasicText"/>
      </w:pPr>
      <w:r w:rsidRPr="0001389D">
        <w:t>bspw.</w:t>
      </w:r>
      <w:r w:rsidRPr="0001389D">
        <w:tab/>
      </w:r>
      <w:r w:rsidRPr="0001389D">
        <w:tab/>
      </w:r>
      <w:r w:rsidR="0001389D">
        <w:t>b</w:t>
      </w:r>
      <w:r w:rsidRPr="0001389D">
        <w:t>eispielsweise</w:t>
      </w:r>
    </w:p>
    <w:p w14:paraId="6C609D04" w14:textId="77777777" w:rsidR="00DF4603" w:rsidRPr="0001389D" w:rsidRDefault="00DF4603" w:rsidP="00C63EB3">
      <w:pPr>
        <w:pStyle w:val="BasicText"/>
      </w:pPr>
      <w:r w:rsidRPr="0001389D">
        <w:t>bzw.</w:t>
      </w:r>
      <w:r w:rsidRPr="0001389D">
        <w:tab/>
      </w:r>
      <w:r w:rsidRPr="0001389D">
        <w:tab/>
        <w:t>beziehungsweise</w:t>
      </w:r>
    </w:p>
    <w:p w14:paraId="51748BBA" w14:textId="77777777" w:rsidR="00DF4603" w:rsidRPr="0001389D" w:rsidRDefault="00DF4603" w:rsidP="00C63EB3">
      <w:pPr>
        <w:pStyle w:val="BasicText"/>
      </w:pPr>
      <w:r w:rsidRPr="0001389D">
        <w:t>ca.</w:t>
      </w:r>
      <w:r w:rsidRPr="0001389D">
        <w:tab/>
      </w:r>
      <w:r w:rsidRPr="0001389D">
        <w:tab/>
        <w:t>circa</w:t>
      </w:r>
    </w:p>
    <w:p w14:paraId="7F214059" w14:textId="77777777" w:rsidR="00DF4603" w:rsidRPr="0001389D" w:rsidRDefault="00DF4603" w:rsidP="00C63EB3">
      <w:pPr>
        <w:pStyle w:val="BasicText"/>
      </w:pPr>
      <w:r w:rsidRPr="0001389D">
        <w:t xml:space="preserve">engl. </w:t>
      </w:r>
      <w:r w:rsidRPr="0001389D">
        <w:tab/>
      </w:r>
      <w:r w:rsidRPr="0001389D">
        <w:tab/>
      </w:r>
      <w:r w:rsidR="0001389D">
        <w:t>e</w:t>
      </w:r>
      <w:r w:rsidRPr="0001389D">
        <w:t>nglisch</w:t>
      </w:r>
    </w:p>
    <w:p w14:paraId="39AE981C" w14:textId="77777777" w:rsidR="00DF4603" w:rsidRPr="00D907FA" w:rsidRDefault="00D80478" w:rsidP="00C63EB3">
      <w:pPr>
        <w:pStyle w:val="BasicText"/>
        <w:rPr>
          <w:lang w:val="en-US"/>
        </w:rPr>
      </w:pPr>
      <w:r w:rsidRPr="00D907FA">
        <w:rPr>
          <w:lang w:val="en-US"/>
        </w:rPr>
        <w:t>FREAK</w:t>
      </w:r>
      <w:r w:rsidRPr="00D907FA">
        <w:rPr>
          <w:lang w:val="en-US"/>
        </w:rPr>
        <w:tab/>
        <w:t>Fast Retina Keypoint</w:t>
      </w:r>
    </w:p>
    <w:p w14:paraId="7A0E34B9" w14:textId="77777777" w:rsidR="00DF4603" w:rsidRPr="00D907FA" w:rsidRDefault="00D80478" w:rsidP="00C63EB3">
      <w:pPr>
        <w:pStyle w:val="BasicText"/>
        <w:rPr>
          <w:lang w:val="en-US"/>
        </w:rPr>
      </w:pPr>
      <w:r w:rsidRPr="00D907FA">
        <w:rPr>
          <w:lang w:val="en-US"/>
        </w:rPr>
        <w:t xml:space="preserve">GB </w:t>
      </w:r>
      <w:r w:rsidRPr="00D907FA">
        <w:rPr>
          <w:lang w:val="en-US"/>
        </w:rPr>
        <w:tab/>
      </w:r>
      <w:r w:rsidRPr="00D907FA">
        <w:rPr>
          <w:lang w:val="en-US"/>
        </w:rPr>
        <w:tab/>
        <w:t>Gigabyte</w:t>
      </w:r>
    </w:p>
    <w:p w14:paraId="0E099326" w14:textId="77777777" w:rsidR="00DF4603" w:rsidRPr="00D907FA" w:rsidRDefault="00D80478" w:rsidP="00C63EB3">
      <w:pPr>
        <w:pStyle w:val="BasicText"/>
        <w:rPr>
          <w:lang w:val="en-US"/>
        </w:rPr>
      </w:pPr>
      <w:r w:rsidRPr="00D907FA">
        <w:rPr>
          <w:lang w:val="en-US"/>
        </w:rPr>
        <w:t>GDK</w:t>
      </w:r>
      <w:r w:rsidRPr="00D907FA">
        <w:rPr>
          <w:lang w:val="en-US"/>
        </w:rPr>
        <w:tab/>
      </w:r>
      <w:r w:rsidRPr="00D907FA">
        <w:rPr>
          <w:lang w:val="en-US"/>
        </w:rPr>
        <w:tab/>
        <w:t>Glass Development Kit</w:t>
      </w:r>
    </w:p>
    <w:p w14:paraId="205EC8B0" w14:textId="77777777" w:rsidR="00DF4603" w:rsidRPr="00D907FA" w:rsidRDefault="00D80478" w:rsidP="00C63EB3">
      <w:pPr>
        <w:pStyle w:val="BasicText"/>
        <w:rPr>
          <w:lang w:val="en-US"/>
        </w:rPr>
      </w:pPr>
      <w:r w:rsidRPr="00D907FA">
        <w:rPr>
          <w:lang w:val="en-US"/>
        </w:rPr>
        <w:t>GPS</w:t>
      </w:r>
      <w:r w:rsidRPr="00D907FA">
        <w:rPr>
          <w:lang w:val="en-US"/>
        </w:rPr>
        <w:tab/>
      </w:r>
      <w:r w:rsidRPr="00D907FA">
        <w:rPr>
          <w:lang w:val="en-US"/>
        </w:rPr>
        <w:tab/>
        <w:t>Global Positioning System</w:t>
      </w:r>
    </w:p>
    <w:p w14:paraId="6F45BE08" w14:textId="77777777" w:rsidR="00DF4603" w:rsidRPr="00D907FA" w:rsidRDefault="00D80478" w:rsidP="00C63EB3">
      <w:pPr>
        <w:pStyle w:val="BasicText"/>
        <w:rPr>
          <w:lang w:val="en-US"/>
        </w:rPr>
      </w:pPr>
      <w:r w:rsidRPr="00D907FA">
        <w:rPr>
          <w:lang w:val="en-US"/>
        </w:rPr>
        <w:t>GSM</w:t>
      </w:r>
      <w:r w:rsidRPr="00D907FA">
        <w:rPr>
          <w:lang w:val="en-US"/>
        </w:rPr>
        <w:tab/>
      </w:r>
      <w:r w:rsidRPr="00D907FA">
        <w:rPr>
          <w:lang w:val="en-US"/>
        </w:rPr>
        <w:tab/>
        <w:t>Global System for Mobile Communications</w:t>
      </w:r>
    </w:p>
    <w:p w14:paraId="61983EA7" w14:textId="77777777" w:rsidR="00DF4603" w:rsidRPr="00D907FA" w:rsidRDefault="00D80478" w:rsidP="00C63EB3">
      <w:pPr>
        <w:pStyle w:val="BasicText"/>
        <w:rPr>
          <w:lang w:val="en-US"/>
        </w:rPr>
      </w:pPr>
      <w:r w:rsidRPr="00D907FA">
        <w:rPr>
          <w:lang w:val="en-US"/>
        </w:rPr>
        <w:t>HUD</w:t>
      </w:r>
      <w:r w:rsidRPr="00D907FA">
        <w:rPr>
          <w:lang w:val="en-US"/>
        </w:rPr>
        <w:tab/>
      </w:r>
      <w:r w:rsidRPr="00D907FA">
        <w:rPr>
          <w:lang w:val="en-US"/>
        </w:rPr>
        <w:tab/>
        <w:t>Head-up Display</w:t>
      </w:r>
    </w:p>
    <w:p w14:paraId="28A86F5A" w14:textId="77777777" w:rsidR="00DF4603" w:rsidRPr="00D907FA" w:rsidRDefault="00D80478" w:rsidP="00C63EB3">
      <w:pPr>
        <w:pStyle w:val="BasicText"/>
        <w:rPr>
          <w:lang w:val="en-US"/>
        </w:rPr>
      </w:pPr>
      <w:r w:rsidRPr="00D907FA">
        <w:rPr>
          <w:lang w:val="en-US"/>
        </w:rPr>
        <w:t>JSON</w:t>
      </w:r>
      <w:r w:rsidRPr="00D907FA">
        <w:rPr>
          <w:lang w:val="en-US"/>
        </w:rPr>
        <w:tab/>
      </w:r>
      <w:r w:rsidRPr="00D907FA">
        <w:rPr>
          <w:lang w:val="en-US"/>
        </w:rPr>
        <w:tab/>
        <w:t>JavaScript Object Notation</w:t>
      </w:r>
    </w:p>
    <w:p w14:paraId="60C48BA3" w14:textId="77777777" w:rsidR="00DF4603" w:rsidRPr="00D907FA" w:rsidRDefault="00D80478" w:rsidP="00C63EB3">
      <w:pPr>
        <w:pStyle w:val="BasicText"/>
        <w:rPr>
          <w:lang w:val="en-US"/>
        </w:rPr>
      </w:pPr>
      <w:r w:rsidRPr="00D907FA">
        <w:rPr>
          <w:lang w:val="en-US"/>
        </w:rPr>
        <w:t>Mhz</w:t>
      </w:r>
      <w:r w:rsidRPr="00D907FA">
        <w:rPr>
          <w:lang w:val="en-US"/>
        </w:rPr>
        <w:tab/>
      </w:r>
      <w:r w:rsidRPr="00D907FA">
        <w:rPr>
          <w:lang w:val="en-US"/>
        </w:rPr>
        <w:tab/>
        <w:t>Mega Hertz</w:t>
      </w:r>
    </w:p>
    <w:p w14:paraId="6F2DD20A" w14:textId="77777777" w:rsidR="00DF4603" w:rsidRPr="00D907FA" w:rsidRDefault="00D80478" w:rsidP="00C63EB3">
      <w:pPr>
        <w:pStyle w:val="BasicText"/>
        <w:rPr>
          <w:lang w:val="en-US"/>
        </w:rPr>
      </w:pPr>
      <w:r w:rsidRPr="00D907FA">
        <w:rPr>
          <w:lang w:val="en-US"/>
        </w:rPr>
        <w:t>OCR</w:t>
      </w:r>
      <w:r w:rsidRPr="00D907FA">
        <w:rPr>
          <w:lang w:val="en-US"/>
        </w:rPr>
        <w:tab/>
      </w:r>
      <w:r w:rsidRPr="00D907FA">
        <w:rPr>
          <w:lang w:val="en-US"/>
        </w:rPr>
        <w:tab/>
        <w:t>Optical Character Recognition</w:t>
      </w:r>
    </w:p>
    <w:p w14:paraId="4BDFC411" w14:textId="77777777" w:rsidR="00DF4603" w:rsidRPr="00D907FA" w:rsidRDefault="00D80478" w:rsidP="00C63EB3">
      <w:pPr>
        <w:pStyle w:val="BasicText"/>
        <w:rPr>
          <w:lang w:val="en-US"/>
        </w:rPr>
      </w:pPr>
      <w:r w:rsidRPr="00D907FA">
        <w:rPr>
          <w:lang w:val="en-US"/>
        </w:rPr>
        <w:t>OCV-Server</w:t>
      </w:r>
      <w:r w:rsidRPr="00D907FA">
        <w:rPr>
          <w:lang w:val="en-US"/>
        </w:rPr>
        <w:tab/>
        <w:t>OpenCV-Server</w:t>
      </w:r>
    </w:p>
    <w:p w14:paraId="62719285" w14:textId="77777777" w:rsidR="00DF4603" w:rsidRPr="00D907FA" w:rsidRDefault="00D80478" w:rsidP="00C63EB3">
      <w:pPr>
        <w:pStyle w:val="BasicText"/>
        <w:rPr>
          <w:lang w:val="en-US"/>
        </w:rPr>
      </w:pPr>
      <w:r w:rsidRPr="00D907FA">
        <w:rPr>
          <w:lang w:val="en-US"/>
        </w:rPr>
        <w:t>OpenCV</w:t>
      </w:r>
      <w:r w:rsidRPr="00D907FA">
        <w:rPr>
          <w:lang w:val="en-US"/>
        </w:rPr>
        <w:tab/>
        <w:t>Open Computer Vision</w:t>
      </w:r>
    </w:p>
    <w:p w14:paraId="3A0EEA0F" w14:textId="77777777" w:rsidR="00DF4603" w:rsidRPr="00D907FA" w:rsidRDefault="00D80478" w:rsidP="00C63EB3">
      <w:pPr>
        <w:pStyle w:val="BasicText"/>
        <w:rPr>
          <w:lang w:val="en-US"/>
        </w:rPr>
      </w:pPr>
      <w:r w:rsidRPr="00D907FA">
        <w:rPr>
          <w:lang w:val="en-US"/>
        </w:rPr>
        <w:t>PDA</w:t>
      </w:r>
      <w:r w:rsidRPr="00D907FA">
        <w:rPr>
          <w:lang w:val="en-US"/>
        </w:rPr>
        <w:tab/>
      </w:r>
      <w:r w:rsidRPr="00D907FA">
        <w:rPr>
          <w:lang w:val="en-US"/>
        </w:rPr>
        <w:tab/>
        <w:t>Personal Digital Assistant</w:t>
      </w:r>
    </w:p>
    <w:p w14:paraId="693610F2" w14:textId="77777777" w:rsidR="00DF4603" w:rsidRPr="00D907FA" w:rsidRDefault="00D80478" w:rsidP="00C63EB3">
      <w:pPr>
        <w:pStyle w:val="BasicText"/>
        <w:rPr>
          <w:lang w:val="en-US"/>
        </w:rPr>
      </w:pPr>
      <w:r w:rsidRPr="00D907FA">
        <w:rPr>
          <w:lang w:val="en-US"/>
        </w:rPr>
        <w:t xml:space="preserve">QR </w:t>
      </w:r>
      <w:r w:rsidRPr="00D907FA">
        <w:rPr>
          <w:lang w:val="en-US"/>
        </w:rPr>
        <w:tab/>
      </w:r>
      <w:r w:rsidRPr="00D907FA">
        <w:rPr>
          <w:lang w:val="en-US"/>
        </w:rPr>
        <w:tab/>
        <w:t>Quick Response</w:t>
      </w:r>
    </w:p>
    <w:p w14:paraId="5A350966" w14:textId="77777777" w:rsidR="00DF4603" w:rsidRPr="00D907FA" w:rsidRDefault="00D80478" w:rsidP="00C63EB3">
      <w:pPr>
        <w:pStyle w:val="BasicText"/>
        <w:rPr>
          <w:lang w:val="en-US"/>
        </w:rPr>
      </w:pPr>
      <w:r w:rsidRPr="00D907FA">
        <w:rPr>
          <w:lang w:val="en-US"/>
        </w:rPr>
        <w:lastRenderedPageBreak/>
        <w:t xml:space="preserve">REST </w:t>
      </w:r>
      <w:r w:rsidRPr="00D907FA">
        <w:rPr>
          <w:lang w:val="en-US"/>
        </w:rPr>
        <w:tab/>
      </w:r>
      <w:r w:rsidRPr="00D907FA">
        <w:rPr>
          <w:lang w:val="en-US"/>
        </w:rPr>
        <w:tab/>
        <w:t>Representational State Transfer</w:t>
      </w:r>
    </w:p>
    <w:p w14:paraId="3FB68710" w14:textId="77777777" w:rsidR="00DF4603" w:rsidRPr="00D907FA" w:rsidRDefault="00D80478" w:rsidP="00C63EB3">
      <w:pPr>
        <w:pStyle w:val="BasicText"/>
        <w:rPr>
          <w:lang w:val="en-US"/>
        </w:rPr>
      </w:pPr>
      <w:r w:rsidRPr="00D907FA">
        <w:rPr>
          <w:lang w:val="en-US"/>
        </w:rPr>
        <w:t>SDK</w:t>
      </w:r>
      <w:r w:rsidRPr="00D907FA">
        <w:rPr>
          <w:lang w:val="en-US"/>
        </w:rPr>
        <w:tab/>
      </w:r>
      <w:r w:rsidRPr="00D907FA">
        <w:rPr>
          <w:lang w:val="en-US"/>
        </w:rPr>
        <w:tab/>
        <w:t>Software Development Kit</w:t>
      </w:r>
    </w:p>
    <w:p w14:paraId="58685810" w14:textId="77777777" w:rsidR="00DF4603" w:rsidRPr="00D907FA" w:rsidRDefault="00D80478" w:rsidP="00C63EB3">
      <w:pPr>
        <w:pStyle w:val="BasicText"/>
        <w:rPr>
          <w:lang w:val="en-US"/>
        </w:rPr>
      </w:pPr>
      <w:r w:rsidRPr="00D907FA">
        <w:rPr>
          <w:lang w:val="en-US"/>
        </w:rPr>
        <w:t>SIFT</w:t>
      </w:r>
      <w:r w:rsidRPr="00D907FA">
        <w:rPr>
          <w:lang w:val="en-US"/>
        </w:rPr>
        <w:tab/>
      </w:r>
      <w:r w:rsidRPr="00D907FA">
        <w:rPr>
          <w:lang w:val="en-US"/>
        </w:rPr>
        <w:tab/>
        <w:t>Scale Invariant Feature Transform</w:t>
      </w:r>
    </w:p>
    <w:p w14:paraId="36074331" w14:textId="77777777" w:rsidR="00DF4603" w:rsidRPr="00D907FA" w:rsidRDefault="00D80478" w:rsidP="00C63EB3">
      <w:pPr>
        <w:pStyle w:val="BasicText"/>
        <w:rPr>
          <w:lang w:val="en-US"/>
        </w:rPr>
      </w:pPr>
      <w:r w:rsidRPr="00D907FA">
        <w:rPr>
          <w:lang w:val="en-US"/>
        </w:rPr>
        <w:t>SURF</w:t>
      </w:r>
      <w:r w:rsidRPr="00D907FA">
        <w:rPr>
          <w:lang w:val="en-US"/>
        </w:rPr>
        <w:tab/>
      </w:r>
      <w:r w:rsidRPr="00D907FA">
        <w:rPr>
          <w:lang w:val="en-US"/>
        </w:rPr>
        <w:tab/>
        <w:t>Speeded-Up Robust Features</w:t>
      </w:r>
    </w:p>
    <w:p w14:paraId="4FA97F6C" w14:textId="77777777" w:rsidR="00DF4603" w:rsidRPr="00D907FA" w:rsidRDefault="00D80478" w:rsidP="00C63EB3">
      <w:pPr>
        <w:pStyle w:val="BasicText"/>
        <w:rPr>
          <w:lang w:val="en-US"/>
        </w:rPr>
      </w:pPr>
      <w:r w:rsidRPr="00D907FA">
        <w:rPr>
          <w:lang w:val="en-US"/>
        </w:rPr>
        <w:t>Tablet</w:t>
      </w:r>
      <w:r w:rsidRPr="00D907FA">
        <w:rPr>
          <w:lang w:val="en-US"/>
        </w:rPr>
        <w:tab/>
      </w:r>
      <w:r w:rsidRPr="00D907FA">
        <w:rPr>
          <w:lang w:val="en-US"/>
        </w:rPr>
        <w:tab/>
        <w:t>Tablet Personal Computer</w:t>
      </w:r>
    </w:p>
    <w:p w14:paraId="348A3D28" w14:textId="77777777" w:rsidR="00DF4603" w:rsidRPr="00D907FA" w:rsidRDefault="00D80478" w:rsidP="00C63EB3">
      <w:pPr>
        <w:pStyle w:val="BasicText"/>
        <w:rPr>
          <w:lang w:val="en-US"/>
        </w:rPr>
      </w:pPr>
      <w:r w:rsidRPr="00D907FA">
        <w:rPr>
          <w:lang w:val="en-US"/>
        </w:rPr>
        <w:t>UMPC</w:t>
      </w:r>
      <w:r w:rsidRPr="00D907FA">
        <w:rPr>
          <w:lang w:val="en-US"/>
        </w:rPr>
        <w:tab/>
      </w:r>
      <w:r w:rsidRPr="00D907FA">
        <w:rPr>
          <w:lang w:val="en-US"/>
        </w:rPr>
        <w:tab/>
        <w:t>Ultra Mobile PC</w:t>
      </w:r>
    </w:p>
    <w:p w14:paraId="36590917" w14:textId="77777777" w:rsidR="00DF4603" w:rsidRDefault="00DF4603" w:rsidP="00C63EB3">
      <w:pPr>
        <w:pStyle w:val="BasicText"/>
      </w:pPr>
      <w:r>
        <w:t>Wh</w:t>
      </w:r>
      <w:r>
        <w:tab/>
      </w:r>
      <w:r>
        <w:tab/>
        <w:t>Wattstunden</w:t>
      </w:r>
    </w:p>
    <w:p w14:paraId="10BE7DDE" w14:textId="77777777" w:rsidR="00DF4603" w:rsidRDefault="00DF4603" w:rsidP="00C63EB3">
      <w:pPr>
        <w:pStyle w:val="BasicText"/>
      </w:pPr>
      <w:r>
        <w:t>XML</w:t>
      </w:r>
      <w:r>
        <w:tab/>
      </w:r>
      <w:r>
        <w:tab/>
        <w:t>Extensible Markup Language</w:t>
      </w:r>
    </w:p>
    <w:p w14:paraId="76EF5E33" w14:textId="77777777" w:rsidR="00DF4603" w:rsidRDefault="00DF4603" w:rsidP="00C63EB3">
      <w:pPr>
        <w:pStyle w:val="BasicText"/>
      </w:pPr>
      <w:r>
        <w:t>z.B.</w:t>
      </w:r>
      <w:r>
        <w:tab/>
      </w:r>
      <w:r>
        <w:tab/>
        <w:t>zum Beispiel</w:t>
      </w:r>
    </w:p>
    <w:p w14:paraId="57FDBF57" w14:textId="77777777" w:rsidR="00C63EB3" w:rsidRDefault="00C63EB3" w:rsidP="00C63EB3">
      <w:pPr>
        <w:pStyle w:val="BasicText"/>
      </w:pPr>
    </w:p>
    <w:p w14:paraId="3CA24D57" w14:textId="77777777" w:rsidR="00C63EB3" w:rsidRDefault="00C63EB3" w:rsidP="00C63EB3">
      <w:pPr>
        <w:pStyle w:val="BasicText"/>
      </w:pPr>
    </w:p>
    <w:p w14:paraId="397DC930" w14:textId="77777777" w:rsidR="00C63EB3" w:rsidRPr="003C7E2E" w:rsidRDefault="00C63EB3" w:rsidP="00C63EB3">
      <w:pPr>
        <w:pStyle w:val="BasicText"/>
      </w:pPr>
    </w:p>
    <w:p w14:paraId="299C1453" w14:textId="77777777" w:rsidR="00C63EB3" w:rsidRPr="003C7E2E" w:rsidRDefault="00C63EB3" w:rsidP="00C63EB3">
      <w:pPr>
        <w:pStyle w:val="BasicText"/>
      </w:pPr>
    </w:p>
    <w:p w14:paraId="63C47E7B" w14:textId="77777777" w:rsidR="00C63EB3" w:rsidRPr="003C7E2E" w:rsidRDefault="00C63EB3" w:rsidP="00C63EB3">
      <w:pPr>
        <w:pStyle w:val="BasicText"/>
        <w:sectPr w:rsidR="00C63EB3" w:rsidRPr="003C7E2E">
          <w:headerReference w:type="first" r:id="rId11"/>
          <w:type w:val="continuous"/>
          <w:pgSz w:w="11906" w:h="16838"/>
          <w:pgMar w:top="1417" w:right="1417" w:bottom="1134" w:left="1417" w:header="850" w:footer="708" w:gutter="0"/>
          <w:pgNumType w:fmt="upperRoman"/>
          <w:cols w:space="708"/>
          <w:titlePg/>
          <w:docGrid w:linePitch="360"/>
        </w:sectPr>
      </w:pPr>
    </w:p>
    <w:p w14:paraId="043515B8" w14:textId="77777777" w:rsidR="00C63EB3" w:rsidRPr="003C7E2E" w:rsidRDefault="00C63EB3" w:rsidP="00C63EB3">
      <w:pPr>
        <w:pStyle w:val="berschrift1"/>
        <w:numPr>
          <w:numberingChange w:id="14" w:author="Olaf Hoffjann" w:date="2015-01-03T15:49:00Z" w:original="%1:1:0:"/>
        </w:numPr>
      </w:pPr>
      <w:bookmarkStart w:id="15" w:name="_Toc281476653"/>
      <w:r w:rsidRPr="003C7E2E">
        <w:lastRenderedPageBreak/>
        <w:t>Einleitung</w:t>
      </w:r>
      <w:bookmarkEnd w:id="15"/>
    </w:p>
    <w:p w14:paraId="038EEFF1" w14:textId="77777777" w:rsidR="00C63EB3" w:rsidRDefault="00C63EB3" w:rsidP="00C63EB3">
      <w:pPr>
        <w:pStyle w:val="BasicText"/>
      </w:pPr>
      <w:r>
        <w:t xml:space="preserve">Die Nutzung von Geräten der Virtual Reality (VR) und der Augmented Reality (AR) hat in den vergangenen zwei bis drei Jahren mit der Google Glass und der Oculus Rift </w:t>
      </w:r>
      <w:r w:rsidR="0001389D">
        <w:t xml:space="preserve">sowie </w:t>
      </w:r>
      <w:r>
        <w:t>den beiden hinter ihnen stehenden Großunternehmen Google und Facebook</w:t>
      </w:r>
      <w:r w:rsidR="0001389D">
        <w:t xml:space="preserve"> einen</w:t>
      </w:r>
      <w:r>
        <w:t xml:space="preserve"> Aufschwung erhalten.</w:t>
      </w:r>
    </w:p>
    <w:p w14:paraId="1D979797" w14:textId="77967A93" w:rsidR="00C63EB3" w:rsidRDefault="00C63EB3" w:rsidP="00C63EB3">
      <w:pPr>
        <w:pStyle w:val="BasicText"/>
      </w:pPr>
      <w:r>
        <w:t>Dabei hat insbesondere die Google Glass mit ihrer leichten Bauweise und Ungebundenheit zu nahestehenden Computern die Möglichkeit, den Bereich des U</w:t>
      </w:r>
      <w:r w:rsidRPr="0096115D">
        <w:t>biquitous</w:t>
      </w:r>
      <w:r>
        <w:t xml:space="preserve"> Computing zu verändern. Anders als Smartphones, Tablets oder konkurrierende Wearables </w:t>
      </w:r>
      <w:r w:rsidR="00226FC1">
        <w:t xml:space="preserve">ist </w:t>
      </w:r>
      <w:r>
        <w:t xml:space="preserve">die Google Glass durchgängig in das Sichtfeld des Trägers integriert. So bieten sich neue Möglichkeiten </w:t>
      </w:r>
      <w:r w:rsidR="00226FC1">
        <w:t xml:space="preserve">der </w:t>
      </w:r>
      <w:r>
        <w:t>Nutzerinteraktion</w:t>
      </w:r>
      <w:r w:rsidR="00226FC1">
        <w:t>,</w:t>
      </w:r>
      <w:r>
        <w:t xml:space="preserve"> die den Gedanken des anywhere und anytime auf eine neue Ebene bringen könnten, da die benötigte </w:t>
      </w:r>
      <w:r w:rsidR="000B4501">
        <w:t>Intera</w:t>
      </w:r>
      <w:ins w:id="16" w:author="Olaf Hoffjann" w:date="2015-01-03T15:55:00Z">
        <w:r w:rsidR="00DD33FB">
          <w:t>k</w:t>
        </w:r>
      </w:ins>
      <w:r w:rsidR="000B4501">
        <w:t>tion</w:t>
      </w:r>
      <w:r>
        <w:t xml:space="preserve"> durch den Nutzer minimiert wird. </w:t>
      </w:r>
    </w:p>
    <w:p w14:paraId="5B9F47AE" w14:textId="77777777" w:rsidR="00C63EB3" w:rsidRDefault="00C63EB3" w:rsidP="00C63EB3">
      <w:pPr>
        <w:pStyle w:val="BasicText"/>
      </w:pPr>
      <w:r>
        <w:t xml:space="preserve">Anders als die Oculus Rift </w:t>
      </w:r>
      <w:r w:rsidR="00226FC1">
        <w:t xml:space="preserve">wurde </w:t>
      </w:r>
      <w:r>
        <w:t>die Google Glass nicht zum Anzeigen virtueller Welten bzw. der virtuellen Darstellung realer Umgebungen entwickelt. Vielmehr bietet sie die Möglichkeit</w:t>
      </w:r>
      <w:r w:rsidR="00226FC1">
        <w:t>,</w:t>
      </w:r>
      <w:r>
        <w:t xml:space="preserve"> ähnlich einem Interface aus Computerspielen, sich über die Wahrnehmung des Nutzers zu legen und diese mit kontextsensitiver Information anzureichern. </w:t>
      </w:r>
    </w:p>
    <w:p w14:paraId="088DD786" w14:textId="77777777" w:rsidR="00C63EB3" w:rsidRDefault="00C63EB3" w:rsidP="00C63EB3">
      <w:pPr>
        <w:pStyle w:val="BasicText"/>
      </w:pPr>
      <w:r>
        <w:t xml:space="preserve">Diese Erweiterung in der Wahrnehmung bietet </w:t>
      </w:r>
      <w:r w:rsidR="00D907FA">
        <w:t>zahlreiche</w:t>
      </w:r>
      <w:r>
        <w:t xml:space="preserve"> Möglichkeiten. Anders als bei bekannten mobilen Geräten bietet die AR-Brille die Chance, dem Nutzer zusätzliche Informationen zu dem von ihm Betrachteten zu liefern, ohne dabei seine Handlung zu unterbrechen. Es wäre also zum Beispiel möglich</w:t>
      </w:r>
      <w:ins w:id="17" w:author="Olaf Hoffjann" w:date="2015-01-03T15:56:00Z">
        <w:r w:rsidR="00DD33FB">
          <w:t>,</w:t>
        </w:r>
      </w:ins>
      <w:r w:rsidR="00D907FA">
        <w:t xml:space="preserve"> </w:t>
      </w:r>
      <w:r w:rsidR="007806E0">
        <w:t xml:space="preserve">für den Arbeitsfluss dringend benötigte Informationen </w:t>
      </w:r>
      <w:r>
        <w:t xml:space="preserve">zu integrieren, ohne dabei die Arbeit unterbrechen zu müssen. </w:t>
      </w:r>
    </w:p>
    <w:p w14:paraId="4491E614" w14:textId="77777777" w:rsidR="00C63EB3" w:rsidRDefault="00C63EB3" w:rsidP="00C63EB3">
      <w:pPr>
        <w:pStyle w:val="BasicText"/>
      </w:pPr>
      <w:r>
        <w:t>Diese Arbeit ist ein Teil des G</w:t>
      </w:r>
      <w:r w:rsidR="00DB6D00">
        <w:t>LASSROOM</w:t>
      </w:r>
      <w:r>
        <w:t xml:space="preserve"> Projekts, </w:t>
      </w:r>
      <w:r w:rsidR="007806E0">
        <w:t xml:space="preserve">das </w:t>
      </w:r>
      <w:r>
        <w:t>vom Lehrstuhl für Informationsmanagement und Wirtschaftsinformatik (IMWI) der Universität Osnabrück in Kooperation mit namhaften Partnern</w:t>
      </w:r>
      <w:r w:rsidR="00DB6D00">
        <w:t xml:space="preserve"> wie </w:t>
      </w:r>
      <w:r w:rsidR="007806E0">
        <w:t>der</w:t>
      </w:r>
      <w:r w:rsidR="00D907FA">
        <w:t xml:space="preserve"> </w:t>
      </w:r>
      <w:r w:rsidR="00DB6D00" w:rsidRPr="00DB6D00">
        <w:t>AMAZONEN-Werke H. Dreyer GmbH &amp; Co. KG</w:t>
      </w:r>
      <w:r w:rsidR="00DB6D00">
        <w:t xml:space="preserve">, dem </w:t>
      </w:r>
      <w:r w:rsidR="00DB6D00" w:rsidRPr="00DB6D00">
        <w:t>Fraunhofer-Institut für Arbeitswirtschaft und Organisation</w:t>
      </w:r>
      <w:r w:rsidR="00DB6D00">
        <w:t xml:space="preserve"> oder der Universität des Saarlandes</w:t>
      </w:r>
      <w:r>
        <w:t xml:space="preserve"> durchgeführt wird. Im Rahmen dieses Projekts sollen die Möglichkeiten der Nutzung von Brillen der Augmented Reality (AR) und Virtual Reality (VR) zur Schulung und Nutzung im Anlagen- und Maschinenbau erforscht werden. </w:t>
      </w:r>
      <w:commentRangeStart w:id="18"/>
      <w:r>
        <w:t xml:space="preserve">So sollen bisherige, </w:t>
      </w:r>
      <w:r w:rsidR="00DB6D00">
        <w:t>vor allem kognitive</w:t>
      </w:r>
      <w:r>
        <w:t xml:space="preserve"> Methoden in diesen Bereichen auf Dauer ersetzt werden.</w:t>
      </w:r>
      <w:commentRangeEnd w:id="18"/>
      <w:r w:rsidR="00DD33FB">
        <w:rPr>
          <w:rStyle w:val="Kommentarzeichen"/>
          <w:vanish/>
        </w:rPr>
        <w:commentReference w:id="18"/>
      </w:r>
    </w:p>
    <w:p w14:paraId="2C346229" w14:textId="1E29CD07" w:rsidR="00AC2988" w:rsidRDefault="00B71DF7" w:rsidP="00C63EB3">
      <w:pPr>
        <w:pStyle w:val="BasicText"/>
      </w:pPr>
      <w:commentRangeStart w:id="19"/>
      <w:r w:rsidRPr="00B71DF7">
        <w:rPr>
          <w:i/>
          <w:rPrChange w:id="20" w:author="Olaf Hoffjann" w:date="2015-01-03T16:00:00Z">
            <w:rPr/>
          </w:rPrChange>
        </w:rPr>
        <w:t xml:space="preserve">Inwieweit </w:t>
      </w:r>
      <w:ins w:id="21" w:author="Olaf Hoffjann" w:date="2015-01-03T15:58:00Z">
        <w:r w:rsidRPr="00B71DF7">
          <w:rPr>
            <w:i/>
            <w:rPrChange w:id="22" w:author="Olaf Hoffjann" w:date="2015-01-03T16:00:00Z">
              <w:rPr/>
            </w:rPrChange>
          </w:rPr>
          <w:t xml:space="preserve">ist </w:t>
        </w:r>
      </w:ins>
      <w:r w:rsidRPr="00B71DF7">
        <w:rPr>
          <w:i/>
          <w:rPrChange w:id="23" w:author="Olaf Hoffjann" w:date="2015-01-03T16:00:00Z">
            <w:rPr/>
          </w:rPrChange>
        </w:rPr>
        <w:t xml:space="preserve">eine solche kontextsensitive Erweiterung mit der Google Glass </w:t>
      </w:r>
      <w:ins w:id="24" w:author="Olaf Hoffjann" w:date="2015-01-03T15:59:00Z">
        <w:r w:rsidRPr="00B71DF7">
          <w:rPr>
            <w:i/>
            <w:rPrChange w:id="25" w:author="Olaf Hoffjann" w:date="2015-01-03T16:00:00Z">
              <w:rPr/>
            </w:rPrChange>
          </w:rPr>
          <w:t>möglich?</w:t>
        </w:r>
        <w:r w:rsidR="00DD33FB">
          <w:t xml:space="preserve"> Diese Forschungsfrage soll am Beispiel des</w:t>
        </w:r>
      </w:ins>
      <w:r w:rsidR="00C63EB3">
        <w:t xml:space="preserve"> heute am weitesten verbreite</w:t>
      </w:r>
      <w:ins w:id="26" w:author="Olaf Hoffjann" w:date="2015-01-03T15:58:00Z">
        <w:r w:rsidR="00DD33FB">
          <w:t>te</w:t>
        </w:r>
      </w:ins>
      <w:r w:rsidR="00C63EB3">
        <w:t xml:space="preserve">n und bekanntesten </w:t>
      </w:r>
      <w:r w:rsidR="009A40FB">
        <w:t>Gerät der Augmented Reality</w:t>
      </w:r>
      <w:r w:rsidR="007806E0">
        <w:t xml:space="preserve"> </w:t>
      </w:r>
      <w:ins w:id="27" w:author="Olaf Hoffjann" w:date="2015-01-03T16:00:00Z">
        <w:r w:rsidR="00DD33FB">
          <w:t>beantwortet werden</w:t>
        </w:r>
      </w:ins>
      <w:r w:rsidR="00C63EB3">
        <w:t xml:space="preserve">. </w:t>
      </w:r>
      <w:commentRangeEnd w:id="19"/>
      <w:r w:rsidR="00DD33FB">
        <w:rPr>
          <w:rStyle w:val="Kommentarzeichen"/>
          <w:vanish/>
        </w:rPr>
        <w:commentReference w:id="19"/>
      </w:r>
    </w:p>
    <w:p w14:paraId="70A69103" w14:textId="521F78E6" w:rsidR="00C63EB3" w:rsidRDefault="00BF7FF6" w:rsidP="00C63EB3">
      <w:pPr>
        <w:pStyle w:val="BasicText"/>
      </w:pPr>
      <w:ins w:id="28" w:author="Olaf Hoffjann" w:date="2015-01-03T16:01:00Z">
        <w:r>
          <w:lastRenderedPageBreak/>
          <w:t xml:space="preserve">Dazu </w:t>
        </w:r>
      </w:ins>
      <w:r w:rsidR="00C63EB3">
        <w:t xml:space="preserve">werden </w:t>
      </w:r>
      <w:r w:rsidR="00AC2988">
        <w:t xml:space="preserve">in dieser Arbeit </w:t>
      </w:r>
      <w:r w:rsidR="00C63EB3">
        <w:t>nach</w:t>
      </w:r>
      <w:r w:rsidR="00AC2988">
        <w:t xml:space="preserve"> einer</w:t>
      </w:r>
      <w:r w:rsidR="00C63EB3">
        <w:t xml:space="preserve"> Defin</w:t>
      </w:r>
      <w:r w:rsidR="000B4501">
        <w:t xml:space="preserve">ition von Kontextsensitivät </w:t>
      </w:r>
      <w:ins w:id="29" w:author="Olaf Hoffjann" w:date="2015-01-03T16:01:00Z">
        <w:r>
          <w:t xml:space="preserve">die </w:t>
        </w:r>
      </w:ins>
      <w:r w:rsidR="00C63EB3">
        <w:t>Google Glass als Vertreter der Augmented Reality</w:t>
      </w:r>
      <w:ins w:id="30" w:author="Olaf Hoffjann" w:date="2015-01-03T16:01:00Z">
        <w:r>
          <w:t xml:space="preserve"> vorgestellt und</w:t>
        </w:r>
      </w:ins>
      <w:r w:rsidR="00C63EB3">
        <w:t xml:space="preserve"> in die Funktionsweise </w:t>
      </w:r>
      <w:ins w:id="31" w:author="Olaf Hoffjann" w:date="2015-01-03T16:01:00Z">
        <w:r>
          <w:t xml:space="preserve">sowie </w:t>
        </w:r>
      </w:ins>
      <w:r w:rsidR="00C63EB3">
        <w:t xml:space="preserve">die Idee der implementierten Applikation eingeführt. Die Implementation dieser </w:t>
      </w:r>
      <w:ins w:id="32" w:author="Jannik Hoffjann" w:date="2015-01-04T16:02:00Z">
        <w:r w:rsidR="009444DA">
          <w:t xml:space="preserve">Applikation </w:t>
        </w:r>
      </w:ins>
      <w:r w:rsidR="00C63EB3">
        <w:t xml:space="preserve">wird daraufhin dargelegt und einige Schlüsselpunkte der Programmierung werden erklärt. Im Anschluss soll eine kurze Fallstudie mit einer beispielhaften Anwendung der implementierten Applikation durchgeführt werden. </w:t>
      </w:r>
      <w:commentRangeStart w:id="33"/>
      <w:ins w:id="34" w:author="Olaf Hoffjann" w:date="2015-01-03T16:02:00Z">
        <w:r>
          <w:t xml:space="preserve">Damit wird ein Beitrag zu XY und YZ geleistet. </w:t>
        </w:r>
      </w:ins>
      <w:commentRangeEnd w:id="33"/>
      <w:r>
        <w:rPr>
          <w:rStyle w:val="Kommentarzeichen"/>
          <w:vanish/>
        </w:rPr>
        <w:commentReference w:id="33"/>
      </w:r>
      <w:r w:rsidR="00C63EB3">
        <w:t>Die Arbeit schließt mit einem Fazit und gibt</w:t>
      </w:r>
      <w:r w:rsidR="005E2F60">
        <w:t xml:space="preserve"> einen</w:t>
      </w:r>
      <w:r w:rsidR="00C63EB3">
        <w:t xml:space="preserve"> Ausblick auf die weiteren Forschungsschwerpunkte. </w:t>
      </w:r>
    </w:p>
    <w:p w14:paraId="4116234A" w14:textId="77777777" w:rsidR="00C63EB3" w:rsidRPr="003C7E2E" w:rsidRDefault="00C63EB3" w:rsidP="00C63EB3">
      <w:pPr>
        <w:pStyle w:val="berschrift1"/>
        <w:numPr>
          <w:numberingChange w:id="35" w:author="Olaf Hoffjann" w:date="2015-01-03T15:49:00Z" w:original="%1:2:0:"/>
        </w:numPr>
      </w:pPr>
      <w:bookmarkStart w:id="36" w:name="_Toc281476654"/>
      <w:commentRangeStart w:id="37"/>
      <w:r w:rsidRPr="003C7E2E">
        <w:lastRenderedPageBreak/>
        <w:t>Kontextsensitivität</w:t>
      </w:r>
      <w:bookmarkEnd w:id="36"/>
      <w:commentRangeEnd w:id="37"/>
      <w:r w:rsidR="00D94ACB">
        <w:rPr>
          <w:rStyle w:val="Kommentarzeichen"/>
          <w:b w:val="0"/>
          <w:vanish/>
          <w:kern w:val="0"/>
        </w:rPr>
        <w:commentReference w:id="37"/>
      </w:r>
    </w:p>
    <w:p w14:paraId="0954A9D3" w14:textId="77777777" w:rsidR="00C63EB3" w:rsidRPr="003C7E2E" w:rsidRDefault="00C63EB3" w:rsidP="00C63EB3">
      <w:pPr>
        <w:pStyle w:val="berschrift2"/>
        <w:numPr>
          <w:numberingChange w:id="38" w:author="Olaf Hoffjann" w:date="2015-01-03T15:49:00Z" w:original="%1:2:0:.%2:1:0:"/>
        </w:numPr>
      </w:pPr>
      <w:bookmarkStart w:id="39" w:name="_Toc281476655"/>
      <w:r w:rsidRPr="003C7E2E">
        <w:t>Definition</w:t>
      </w:r>
      <w:bookmarkEnd w:id="39"/>
    </w:p>
    <w:p w14:paraId="1003B243" w14:textId="43908BF8" w:rsidR="00C63EB3" w:rsidRDefault="00C63EB3" w:rsidP="00C63EB3">
      <w:pPr>
        <w:rPr>
          <w:rFonts w:eastAsiaTheme="minorHAnsi"/>
          <w:lang w:eastAsia="en-US"/>
        </w:rPr>
      </w:pPr>
      <w:r w:rsidRPr="003C7E2E">
        <w:rPr>
          <w:rFonts w:eastAsiaTheme="minorHAnsi"/>
          <w:lang w:eastAsia="en-US"/>
        </w:rPr>
        <w:t>Kontextsensitivität (engl. C</w:t>
      </w:r>
      <w:r w:rsidR="00AC2988">
        <w:rPr>
          <w:rFonts w:eastAsiaTheme="minorHAnsi"/>
          <w:lang w:eastAsia="en-US"/>
        </w:rPr>
        <w:t xml:space="preserve">ontext </w:t>
      </w:r>
      <w:r w:rsidRPr="003C7E2E">
        <w:rPr>
          <w:rFonts w:eastAsiaTheme="minorHAnsi"/>
          <w:lang w:eastAsia="en-US"/>
        </w:rPr>
        <w:t>Awareness) ist ein in der Wissenschaft langjährig diskutierter Begriff</w:t>
      </w:r>
      <w:ins w:id="40" w:author="Olaf Hoffjann" w:date="2015-01-03T16:03:00Z">
        <w:r w:rsidR="00BF7FF6">
          <w:rPr>
            <w:rFonts w:eastAsiaTheme="minorHAnsi"/>
            <w:lang w:eastAsia="en-US"/>
          </w:rPr>
          <w:t>,</w:t>
        </w:r>
      </w:ins>
      <w:r w:rsidRPr="003C7E2E">
        <w:rPr>
          <w:rFonts w:eastAsiaTheme="minorHAnsi"/>
          <w:lang w:eastAsia="en-US"/>
        </w:rPr>
        <w:t xml:space="preserve"> der erstmals von Schilit und Theimer </w:t>
      </w:r>
      <w:r w:rsidR="00B71DF7" w:rsidRPr="003C7E2E">
        <w:rPr>
          <w:rFonts w:eastAsiaTheme="minorHAnsi"/>
          <w:lang w:eastAsia="en-US"/>
        </w:rPr>
        <w:fldChar w:fldCharType="begin" w:fldLock="1"/>
      </w:r>
      <w:r>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B71DF7" w:rsidRPr="003C7E2E">
        <w:rPr>
          <w:rFonts w:eastAsiaTheme="minorHAnsi"/>
          <w:lang w:eastAsia="en-US"/>
        </w:rPr>
        <w:fldChar w:fldCharType="separate"/>
      </w:r>
      <w:r w:rsidRPr="003C7E2E">
        <w:rPr>
          <w:rFonts w:eastAsiaTheme="minorHAnsi"/>
          <w:noProof/>
          <w:lang w:eastAsia="en-US"/>
        </w:rPr>
        <w:t>(1994, S. 23)</w:t>
      </w:r>
      <w:r w:rsidR="00B71DF7" w:rsidRPr="003C7E2E">
        <w:rPr>
          <w:rFonts w:eastAsiaTheme="minorHAnsi"/>
          <w:lang w:eastAsia="en-US"/>
        </w:rPr>
        <w:fldChar w:fldCharType="end"/>
      </w:r>
      <w:r w:rsidRPr="003C7E2E">
        <w:rPr>
          <w:rFonts w:eastAsiaTheme="minorHAnsi"/>
          <w:lang w:eastAsia="en-US"/>
        </w:rPr>
        <w:t xml:space="preserve"> erwähnt, aber </w:t>
      </w:r>
      <w:r>
        <w:rPr>
          <w:rFonts w:eastAsiaTheme="minorHAnsi"/>
          <w:lang w:eastAsia="en-US"/>
        </w:rPr>
        <w:t xml:space="preserve">in seinen Grundzügen </w:t>
      </w:r>
      <w:r w:rsidRPr="003C7E2E">
        <w:rPr>
          <w:rFonts w:eastAsiaTheme="minorHAnsi"/>
          <w:lang w:eastAsia="en-US"/>
        </w:rPr>
        <w:t xml:space="preserve">bereits in den frühen 90er Jahren von Want et al. </w:t>
      </w:r>
      <w:r w:rsidR="00B71DF7" w:rsidRPr="003C7E2E">
        <w:rPr>
          <w:rFonts w:eastAsiaTheme="minorHAnsi"/>
          <w:lang w:eastAsia="en-US"/>
        </w:rPr>
        <w:fldChar w:fldCharType="begin" w:fldLock="1"/>
      </w:r>
      <w:r w:rsidR="008C3E42">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 "properties" : { "noteIndex" : 0 }, "schema" : "https://github.com/citation-style-language/schema/raw/master/csl-citation.json" }</w:instrText>
      </w:r>
      <w:r w:rsidR="00B71DF7" w:rsidRPr="003C7E2E">
        <w:rPr>
          <w:rFonts w:eastAsiaTheme="minorHAnsi"/>
          <w:lang w:eastAsia="en-US"/>
        </w:rPr>
        <w:fldChar w:fldCharType="separate"/>
      </w:r>
      <w:r w:rsidR="008C3E42" w:rsidRPr="008C3E42">
        <w:rPr>
          <w:rFonts w:eastAsiaTheme="minorHAnsi"/>
          <w:noProof/>
          <w:lang w:eastAsia="en-US"/>
        </w:rPr>
        <w:t>(1992)</w:t>
      </w:r>
      <w:r w:rsidR="00B71DF7" w:rsidRPr="003C7E2E">
        <w:rPr>
          <w:rFonts w:eastAsiaTheme="minorHAnsi"/>
          <w:lang w:eastAsia="en-US"/>
        </w:rPr>
        <w:fldChar w:fldCharType="end"/>
      </w:r>
      <w:r w:rsidRPr="003C7E2E">
        <w:rPr>
          <w:rFonts w:eastAsiaTheme="minorHAnsi"/>
          <w:lang w:eastAsia="en-US"/>
        </w:rPr>
        <w:t xml:space="preserve"> beschrieben wurde. Die Autoren e</w:t>
      </w:r>
      <w:r w:rsidR="00AC2988">
        <w:rPr>
          <w:rFonts w:eastAsiaTheme="minorHAnsi"/>
          <w:lang w:eastAsia="en-US"/>
        </w:rPr>
        <w:t xml:space="preserve">ntwickelten </w:t>
      </w:r>
      <w:r w:rsidRPr="003C7E2E">
        <w:rPr>
          <w:rFonts w:eastAsiaTheme="minorHAnsi"/>
          <w:lang w:eastAsia="en-US"/>
        </w:rPr>
        <w:t>damals ein System</w:t>
      </w:r>
      <w:r>
        <w:rPr>
          <w:rFonts w:eastAsiaTheme="minorHAnsi"/>
          <w:lang w:eastAsia="en-US"/>
        </w:rPr>
        <w:t>,</w:t>
      </w:r>
      <w:r w:rsidRPr="003C7E2E">
        <w:rPr>
          <w:rFonts w:eastAsiaTheme="minorHAnsi"/>
          <w:lang w:eastAsia="en-US"/>
        </w:rPr>
        <w:t xml:space="preserve"> mit dem zur Koordination einer Belegschaft der Aufenthaltsort der einzel</w:t>
      </w:r>
      <w:r>
        <w:rPr>
          <w:rFonts w:eastAsiaTheme="minorHAnsi"/>
          <w:lang w:eastAsia="en-US"/>
        </w:rPr>
        <w:t>nen Mitarbeiter ermittelt wurde</w:t>
      </w:r>
      <w:r w:rsidRPr="003C7E2E">
        <w:rPr>
          <w:rFonts w:eastAsiaTheme="minorHAnsi"/>
          <w:lang w:eastAsia="en-US"/>
        </w:rPr>
        <w:t>.</w:t>
      </w:r>
      <w:r>
        <w:rPr>
          <w:rFonts w:eastAsiaTheme="minorHAnsi"/>
          <w:lang w:eastAsia="en-US"/>
        </w:rPr>
        <w:t xml:space="preserve"> Dafür wurden die Mitarbeiter mit „Active Badges“ ausgestattet und </w:t>
      </w:r>
      <w:r w:rsidR="00AC2988">
        <w:rPr>
          <w:rFonts w:eastAsiaTheme="minorHAnsi"/>
          <w:lang w:eastAsia="en-US"/>
        </w:rPr>
        <w:t>mithilfe</w:t>
      </w:r>
      <w:r>
        <w:rPr>
          <w:rFonts w:eastAsiaTheme="minorHAnsi"/>
          <w:lang w:eastAsia="en-US"/>
        </w:rPr>
        <w:t xml:space="preserve"> dieser geortet. </w:t>
      </w:r>
      <w:r w:rsidRPr="003C7E2E">
        <w:rPr>
          <w:rFonts w:eastAsiaTheme="minorHAnsi"/>
          <w:lang w:eastAsia="en-US"/>
        </w:rPr>
        <w:t xml:space="preserve">Mit dieser Information </w:t>
      </w:r>
      <w:r>
        <w:rPr>
          <w:rFonts w:eastAsiaTheme="minorHAnsi"/>
          <w:lang w:eastAsia="en-US"/>
        </w:rPr>
        <w:t xml:space="preserve">konnten </w:t>
      </w:r>
      <w:r w:rsidRPr="003C7E2E">
        <w:rPr>
          <w:rFonts w:eastAsiaTheme="minorHAnsi"/>
          <w:lang w:eastAsia="en-US"/>
        </w:rPr>
        <w:t>die Abläufe verbessert werden, um zum Beispiel das Telefonsystem zu steuern</w:t>
      </w:r>
      <w:r w:rsidR="00AC2988">
        <w:rPr>
          <w:rFonts w:eastAsiaTheme="minorHAnsi"/>
          <w:lang w:eastAsia="en-US"/>
        </w:rPr>
        <w:t xml:space="preserve"> </w:t>
      </w:r>
      <w:r w:rsidR="00B71DF7">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B71DF7">
        <w:rPr>
          <w:rFonts w:eastAsiaTheme="minorHAnsi"/>
          <w:lang w:eastAsia="en-US"/>
        </w:rPr>
        <w:fldChar w:fldCharType="separate"/>
      </w:r>
      <w:r w:rsidRPr="0024195D">
        <w:rPr>
          <w:rFonts w:eastAsiaTheme="minorHAnsi"/>
          <w:noProof/>
          <w:lang w:eastAsia="en-US"/>
        </w:rPr>
        <w:t>(Want et al. 1992, S. 92–94)</w:t>
      </w:r>
      <w:r w:rsidR="00B71DF7">
        <w:rPr>
          <w:rFonts w:eastAsiaTheme="minorHAnsi"/>
          <w:lang w:eastAsia="en-US"/>
        </w:rPr>
        <w:fldChar w:fldCharType="end"/>
      </w:r>
      <w:r w:rsidRPr="003C7E2E">
        <w:rPr>
          <w:rFonts w:eastAsiaTheme="minorHAnsi"/>
          <w:lang w:eastAsia="en-US"/>
        </w:rPr>
        <w:t xml:space="preserve">. </w:t>
      </w:r>
    </w:p>
    <w:p w14:paraId="6DB0CFE3" w14:textId="0E2516BD" w:rsidR="00C63EB3" w:rsidRPr="003C7E2E" w:rsidRDefault="00C63EB3" w:rsidP="00C63EB3">
      <w:pPr>
        <w:rPr>
          <w:rFonts w:eastAsiaTheme="minorHAnsi"/>
          <w:lang w:eastAsia="en-US"/>
        </w:rPr>
      </w:pPr>
      <w:r w:rsidRPr="003C7E2E">
        <w:rPr>
          <w:rFonts w:eastAsiaTheme="minorHAnsi"/>
          <w:lang w:eastAsia="en-US"/>
        </w:rPr>
        <w:t xml:space="preserve">Um </w:t>
      </w:r>
      <w:r>
        <w:rPr>
          <w:rFonts w:eastAsiaTheme="minorHAnsi"/>
          <w:lang w:eastAsia="en-US"/>
        </w:rPr>
        <w:t xml:space="preserve">aber </w:t>
      </w:r>
      <w:r w:rsidRPr="003C7E2E">
        <w:rPr>
          <w:rFonts w:eastAsiaTheme="minorHAnsi"/>
          <w:lang w:eastAsia="en-US"/>
        </w:rPr>
        <w:t>zu einer Definition für Kontextsensitivität zu kommen</w:t>
      </w:r>
      <w:r>
        <w:rPr>
          <w:rFonts w:eastAsiaTheme="minorHAnsi"/>
          <w:lang w:eastAsia="en-US"/>
        </w:rPr>
        <w:t>,</w:t>
      </w:r>
      <w:r w:rsidRPr="003C7E2E">
        <w:rPr>
          <w:rFonts w:eastAsiaTheme="minorHAnsi"/>
          <w:lang w:eastAsia="en-US"/>
        </w:rPr>
        <w:t xml:space="preserve"> ist es notwendig</w:t>
      </w:r>
      <w:r>
        <w:rPr>
          <w:rFonts w:eastAsiaTheme="minorHAnsi"/>
          <w:lang w:eastAsia="en-US"/>
        </w:rPr>
        <w:t>,</w:t>
      </w:r>
      <w:r w:rsidRPr="003C7E2E">
        <w:rPr>
          <w:rFonts w:eastAsiaTheme="minorHAnsi"/>
          <w:lang w:eastAsia="en-US"/>
        </w:rPr>
        <w:t xml:space="preserve"> zunächst </w:t>
      </w:r>
      <w:ins w:id="41" w:author="Olaf Hoffjann" w:date="2015-01-03T16:05:00Z">
        <w:r w:rsidR="00BF7FF6">
          <w:rPr>
            <w:rFonts w:eastAsiaTheme="minorHAnsi"/>
            <w:lang w:eastAsia="en-US"/>
          </w:rPr>
          <w:t>den</w:t>
        </w:r>
        <w:r w:rsidR="00BF7FF6" w:rsidRPr="003C7E2E">
          <w:rPr>
            <w:rFonts w:eastAsiaTheme="minorHAnsi"/>
            <w:lang w:eastAsia="en-US"/>
          </w:rPr>
          <w:t xml:space="preserve"> </w:t>
        </w:r>
      </w:ins>
      <w:r w:rsidRPr="003C7E2E">
        <w:rPr>
          <w:rFonts w:eastAsiaTheme="minorHAnsi"/>
          <w:lang w:eastAsia="en-US"/>
        </w:rPr>
        <w:t>Kontext</w:t>
      </w:r>
      <w:ins w:id="42" w:author="Olaf Hoffjann" w:date="2015-01-03T16:05:00Z">
        <w:r w:rsidR="00BF7FF6">
          <w:rPr>
            <w:rFonts w:eastAsiaTheme="minorHAnsi"/>
            <w:lang w:eastAsia="en-US"/>
          </w:rPr>
          <w:t>-</w:t>
        </w:r>
      </w:ins>
      <w:ins w:id="43" w:author="Olaf Hoffjann" w:date="2015-01-03T16:04:00Z">
        <w:r w:rsidR="00BF7FF6">
          <w:rPr>
            <w:rFonts w:eastAsiaTheme="minorHAnsi"/>
            <w:lang w:eastAsia="en-US"/>
          </w:rPr>
          <w:t xml:space="preserve">Begriff </w:t>
        </w:r>
      </w:ins>
      <w:ins w:id="44" w:author="Olaf Hoffjann" w:date="2015-01-03T16:05:00Z">
        <w:r w:rsidR="00BF7FF6">
          <w:rPr>
            <w:rFonts w:eastAsiaTheme="minorHAnsi"/>
            <w:lang w:eastAsia="en-US"/>
          </w:rPr>
          <w:t>zu erläutern</w:t>
        </w:r>
      </w:ins>
      <w:r w:rsidRPr="003C7E2E">
        <w:rPr>
          <w:rFonts w:eastAsiaTheme="minorHAnsi"/>
          <w:lang w:eastAsia="en-US"/>
        </w:rPr>
        <w:t>. Die heute in der Wissenschaft weitgehenden anerkannten Definitionen für Kon</w:t>
      </w:r>
      <w:r>
        <w:rPr>
          <w:rFonts w:eastAsiaTheme="minorHAnsi"/>
          <w:lang w:eastAsia="en-US"/>
        </w:rPr>
        <w:t xml:space="preserve">text und </w:t>
      </w:r>
      <w:r w:rsidRPr="003C7E2E">
        <w:rPr>
          <w:rFonts w:eastAsiaTheme="minorHAnsi"/>
          <w:lang w:eastAsia="en-US"/>
        </w:rPr>
        <w:t xml:space="preserve"> Kontextsensitivität kommen von Abowd und Dey </w:t>
      </w:r>
      <w:commentRangeStart w:id="45"/>
      <w:r w:rsidR="00B71DF7"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00B71DF7" w:rsidRPr="003C7E2E">
        <w:rPr>
          <w:rFonts w:eastAsiaTheme="minorHAnsi"/>
          <w:lang w:eastAsia="en-US"/>
        </w:rPr>
        <w:fldChar w:fldCharType="separate"/>
      </w:r>
      <w:r w:rsidRPr="00606D68">
        <w:rPr>
          <w:rFonts w:eastAsiaTheme="minorHAnsi"/>
          <w:noProof/>
          <w:lang w:eastAsia="en-US"/>
        </w:rPr>
        <w:t>(1999)</w:t>
      </w:r>
      <w:r w:rsidR="00B71DF7" w:rsidRPr="003C7E2E">
        <w:rPr>
          <w:rFonts w:eastAsiaTheme="minorHAnsi"/>
          <w:lang w:eastAsia="en-US"/>
        </w:rPr>
        <w:fldChar w:fldCharType="end"/>
      </w:r>
      <w:commentRangeEnd w:id="45"/>
      <w:r w:rsidR="00BF7FF6">
        <w:rPr>
          <w:rStyle w:val="Kommentarzeichen"/>
          <w:vanish/>
        </w:rPr>
        <w:commentReference w:id="45"/>
      </w:r>
      <w:r w:rsidR="005E2F60">
        <w:rPr>
          <w:rFonts w:eastAsiaTheme="minorHAnsi"/>
          <w:lang w:eastAsia="en-US"/>
        </w:rPr>
        <w:t>.</w:t>
      </w:r>
      <w:r w:rsidRPr="003C7E2E">
        <w:rPr>
          <w:rFonts w:eastAsiaTheme="minorHAnsi"/>
          <w:lang w:eastAsia="en-US"/>
        </w:rPr>
        <w:t xml:space="preserve"> </w:t>
      </w:r>
      <w:r w:rsidR="005E2F60">
        <w:rPr>
          <w:rFonts w:eastAsiaTheme="minorHAnsi"/>
          <w:lang w:eastAsia="en-US"/>
        </w:rPr>
        <w:t>S</w:t>
      </w:r>
      <w:r w:rsidRPr="003C7E2E">
        <w:rPr>
          <w:rFonts w:eastAsiaTheme="minorHAnsi"/>
          <w:lang w:eastAsia="en-US"/>
        </w:rPr>
        <w:t xml:space="preserve">ie </w:t>
      </w:r>
      <w:ins w:id="46" w:author="Olaf Hoffjann" w:date="2015-01-03T16:06:00Z">
        <w:r w:rsidR="00BF7FF6">
          <w:rPr>
            <w:rFonts w:eastAsiaTheme="minorHAnsi"/>
            <w:lang w:eastAsia="en-US"/>
          </w:rPr>
          <w:t>definieren</w:t>
        </w:r>
        <w:r w:rsidR="00BF7FF6" w:rsidRPr="003C7E2E">
          <w:rPr>
            <w:rFonts w:eastAsiaTheme="minorHAnsi"/>
            <w:lang w:eastAsia="en-US"/>
          </w:rPr>
          <w:t xml:space="preserve"> </w:t>
        </w:r>
      </w:ins>
      <w:r w:rsidRPr="003C7E2E">
        <w:rPr>
          <w:rFonts w:eastAsiaTheme="minorHAnsi"/>
          <w:lang w:eastAsia="en-US"/>
        </w:rPr>
        <w:t>Kontext wie folgt:</w:t>
      </w:r>
    </w:p>
    <w:p w14:paraId="33243A11" w14:textId="77777777" w:rsidR="00C63EB3" w:rsidRPr="003C7E2E" w:rsidRDefault="00C63EB3" w:rsidP="00C63EB3">
      <w:pPr>
        <w:rPr>
          <w:rStyle w:val="AnfhrungszeichenZeichen"/>
        </w:rPr>
      </w:pPr>
      <w:r w:rsidRPr="003C7E2E">
        <w:rPr>
          <w:rStyle w:val="AnfhrungszeichenZeichen"/>
          <w:rFonts w:eastAsiaTheme="minorHAnsi"/>
        </w:rPr>
        <w:t>„</w:t>
      </w:r>
      <w:r w:rsidR="00D80478" w:rsidRPr="00AC2988">
        <w:rPr>
          <w:rStyle w:val="AnfhrungszeichenZeichen"/>
          <w:rFonts w:eastAsiaTheme="minorHAnsi"/>
          <w:lang w:val="en-US"/>
        </w:rPr>
        <w:t xml:space="preserve">[Context is] any information that can be used to characterize the situation of entities (i.e., whether a person, place or object) that are considered relevant to the interaction between a user and an application, including the user and the application themselves.“ </w:t>
      </w:r>
      <w:commentRangeStart w:id="47"/>
      <w:r w:rsidR="00B71DF7"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00B71DF7" w:rsidRPr="003C7E2E">
        <w:rPr>
          <w:rStyle w:val="AnfhrungszeichenZeichen"/>
          <w:rFonts w:eastAsiaTheme="minorHAnsi"/>
        </w:rPr>
        <w:fldChar w:fldCharType="separate"/>
      </w:r>
      <w:r w:rsidRPr="003C7E2E">
        <w:rPr>
          <w:rStyle w:val="AnfhrungszeichenZeichen"/>
          <w:rFonts w:eastAsiaTheme="minorHAnsi"/>
          <w:i w:val="0"/>
          <w:noProof/>
        </w:rPr>
        <w:t>( 1999, S. 3)</w:t>
      </w:r>
      <w:r w:rsidR="00B71DF7" w:rsidRPr="003C7E2E">
        <w:rPr>
          <w:rStyle w:val="AnfhrungszeichenZeichen"/>
          <w:rFonts w:eastAsiaTheme="minorHAnsi"/>
        </w:rPr>
        <w:fldChar w:fldCharType="end"/>
      </w:r>
      <w:commentRangeEnd w:id="47"/>
      <w:r w:rsidR="00BF7FF6">
        <w:rPr>
          <w:rStyle w:val="Kommentarzeichen"/>
          <w:vanish/>
        </w:rPr>
        <w:commentReference w:id="47"/>
      </w:r>
    </w:p>
    <w:p w14:paraId="0FD468BC" w14:textId="6E4A4A5A" w:rsidR="00C63EB3" w:rsidRPr="003C7E2E" w:rsidRDefault="00BF7FF6" w:rsidP="00C63EB3">
      <w:pPr>
        <w:rPr>
          <w:rFonts w:eastAsiaTheme="minorHAnsi"/>
        </w:rPr>
      </w:pPr>
      <w:ins w:id="48" w:author="Olaf Hoffjann" w:date="2015-01-03T16:07:00Z">
        <w:r>
          <w:rPr>
            <w:rFonts w:eastAsiaTheme="minorHAnsi"/>
          </w:rPr>
          <w:t>Mit</w:t>
        </w:r>
        <w:r w:rsidRPr="003C7E2E">
          <w:rPr>
            <w:rFonts w:eastAsiaTheme="minorHAnsi"/>
          </w:rPr>
          <w:t xml:space="preserve"> </w:t>
        </w:r>
      </w:ins>
      <w:r w:rsidR="00C63EB3" w:rsidRPr="003C7E2E">
        <w:rPr>
          <w:rFonts w:eastAsiaTheme="minorHAnsi"/>
        </w:rPr>
        <w:t>dieser Definition</w:t>
      </w:r>
      <w:ins w:id="49" w:author="Olaf Hoffjann" w:date="2015-01-03T16:07:00Z">
        <w:r>
          <w:rPr>
            <w:rFonts w:eastAsiaTheme="minorHAnsi"/>
          </w:rPr>
          <w:t xml:space="preserve"> bestimmten</w:t>
        </w:r>
      </w:ins>
      <w:r w:rsidR="00C63EB3" w:rsidRPr="003C7E2E">
        <w:rPr>
          <w:rFonts w:eastAsiaTheme="minorHAnsi"/>
        </w:rPr>
        <w:t xml:space="preserve"> die Autoren den Kontext </w:t>
      </w:r>
      <w:ins w:id="50" w:author="Olaf Hoffjann" w:date="2015-01-03T16:07:00Z">
        <w:r>
          <w:rPr>
            <w:rFonts w:eastAsiaTheme="minorHAnsi"/>
          </w:rPr>
          <w:t xml:space="preserve">nicht nur </w:t>
        </w:r>
      </w:ins>
      <w:r w:rsidR="00C63EB3" w:rsidRPr="003C7E2E">
        <w:rPr>
          <w:rFonts w:eastAsiaTheme="minorHAnsi"/>
        </w:rPr>
        <w:t>als Information</w:t>
      </w:r>
      <w:r w:rsidR="00C63EB3">
        <w:rPr>
          <w:rFonts w:eastAsiaTheme="minorHAnsi"/>
        </w:rPr>
        <w:t>,</w:t>
      </w:r>
      <w:r w:rsidR="00C63EB3" w:rsidRPr="003C7E2E">
        <w:rPr>
          <w:rFonts w:eastAsiaTheme="minorHAnsi"/>
        </w:rPr>
        <w:t xml:space="preserve"> die für den Nutzer in seiner Interaktion re</w:t>
      </w:r>
      <w:r w:rsidR="00C63EB3">
        <w:rPr>
          <w:rFonts w:eastAsiaTheme="minorHAnsi"/>
        </w:rPr>
        <w:t xml:space="preserve">levant ist, </w:t>
      </w:r>
      <w:ins w:id="51" w:author="Olaf Hoffjann" w:date="2015-01-03T16:07:00Z">
        <w:r>
          <w:rPr>
            <w:rFonts w:eastAsiaTheme="minorHAnsi"/>
          </w:rPr>
          <w:t>sondern lieferten zugleich auch</w:t>
        </w:r>
      </w:ins>
      <w:r w:rsidR="00C63EB3" w:rsidRPr="003C7E2E">
        <w:rPr>
          <w:rFonts w:eastAsiaTheme="minorHAnsi"/>
        </w:rPr>
        <w:t xml:space="preserve"> eine Definition für kontextsensitive Systeme</w:t>
      </w:r>
      <w:ins w:id="52" w:author="Olaf Hoffjann" w:date="2015-01-03T16:07:00Z">
        <w:r>
          <w:rPr>
            <w:rFonts w:eastAsiaTheme="minorHAnsi"/>
          </w:rPr>
          <w:t>:</w:t>
        </w:r>
      </w:ins>
    </w:p>
    <w:p w14:paraId="62C29D81" w14:textId="77777777" w:rsidR="00C63EB3" w:rsidRDefault="00C63EB3" w:rsidP="00C63EB3">
      <w:pPr>
        <w:rPr>
          <w:rStyle w:val="AnfhrungszeichenZeichen"/>
        </w:rPr>
      </w:pPr>
      <w:r w:rsidRPr="003C7E2E">
        <w:rPr>
          <w:rStyle w:val="AnfhrungszeichenZeichen"/>
          <w:rFonts w:eastAsiaTheme="minorHAnsi"/>
        </w:rPr>
        <w:t>„</w:t>
      </w:r>
      <w:r w:rsidR="00D80478" w:rsidRPr="00AC2988">
        <w:rPr>
          <w:rStyle w:val="AnfhrungszeichenZeichen"/>
          <w:rFonts w:eastAsiaTheme="minorHAnsi"/>
          <w:lang w:val="en-US"/>
        </w:rPr>
        <w:t>A system is context-aware if it uses context to provide relevant information and/or services to the user, where relevancy depends on the user’s task</w:t>
      </w:r>
      <w:r w:rsidRPr="003C7E2E">
        <w:rPr>
          <w:rStyle w:val="AnfhrungszeichenZeichen"/>
          <w:rFonts w:eastAsiaTheme="minorHAnsi"/>
        </w:rPr>
        <w:t xml:space="preserve">.“ </w:t>
      </w:r>
      <w:commentRangeStart w:id="53"/>
      <w:r w:rsidR="00B71DF7"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00B71DF7"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00B71DF7" w:rsidRPr="003C7E2E">
        <w:rPr>
          <w:rStyle w:val="AnfhrungszeichenZeichen"/>
          <w:rFonts w:eastAsiaTheme="minorHAnsi"/>
        </w:rPr>
        <w:fldChar w:fldCharType="end"/>
      </w:r>
      <w:commentRangeEnd w:id="53"/>
      <w:r w:rsidR="00BF7FF6">
        <w:rPr>
          <w:rStyle w:val="Kommentarzeichen"/>
          <w:vanish/>
        </w:rPr>
        <w:commentReference w:id="53"/>
      </w:r>
    </w:p>
    <w:p w14:paraId="5F215A51" w14:textId="77777777" w:rsidR="00C63EB3" w:rsidRPr="003C7E2E" w:rsidRDefault="00C63EB3" w:rsidP="00C63EB3">
      <w:pPr>
        <w:rPr>
          <w:rFonts w:eastAsiaTheme="minorHAnsi"/>
          <w:lang w:eastAsia="en-US"/>
        </w:rPr>
      </w:pPr>
      <w:r w:rsidRPr="003C7E2E">
        <w:rPr>
          <w:rFonts w:eastAsiaTheme="minorHAnsi"/>
        </w:rPr>
        <w:t xml:space="preserve">Zwar gab es auch </w:t>
      </w:r>
      <w:r w:rsidR="00BB14CC">
        <w:rPr>
          <w:rFonts w:eastAsiaTheme="minorHAnsi"/>
        </w:rPr>
        <w:t xml:space="preserve">später </w:t>
      </w:r>
      <w:r w:rsidRPr="003C7E2E">
        <w:rPr>
          <w:rFonts w:eastAsiaTheme="minorHAnsi"/>
        </w:rPr>
        <w:t>Versuch</w:t>
      </w:r>
      <w:r>
        <w:rPr>
          <w:rFonts w:eastAsiaTheme="minorHAnsi"/>
        </w:rPr>
        <w:t>e</w:t>
      </w:r>
      <w:ins w:id="54" w:author="Olaf Hoffjann" w:date="2015-01-03T16:08:00Z">
        <w:r w:rsidR="00BF7FF6">
          <w:rPr>
            <w:rFonts w:eastAsiaTheme="minorHAnsi"/>
          </w:rPr>
          <w:t>,</w:t>
        </w:r>
      </w:ins>
      <w:r>
        <w:rPr>
          <w:rFonts w:eastAsiaTheme="minorHAnsi"/>
        </w:rPr>
        <w:t xml:space="preserve"> kontextsensitive Systeme</w:t>
      </w:r>
      <w:r w:rsidRPr="003C7E2E">
        <w:rPr>
          <w:rFonts w:eastAsiaTheme="minorHAnsi"/>
        </w:rPr>
        <w:t xml:space="preserve"> zu definieren </w:t>
      </w:r>
      <w:r w:rsidR="00B71DF7"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00B71DF7" w:rsidRPr="003C7E2E">
        <w:rPr>
          <w:rFonts w:eastAsiaTheme="minorHAnsi"/>
        </w:rPr>
        <w:fldChar w:fldCharType="separate"/>
      </w:r>
      <w:r w:rsidRPr="003C7E2E">
        <w:rPr>
          <w:rFonts w:eastAsiaTheme="minorHAnsi"/>
          <w:noProof/>
        </w:rPr>
        <w:t>(Dey 2001, S. 5)</w:t>
      </w:r>
      <w:r w:rsidR="00B71DF7" w:rsidRPr="003C7E2E">
        <w:rPr>
          <w:rFonts w:eastAsiaTheme="minorHAnsi"/>
        </w:rPr>
        <w:fldChar w:fldCharType="end"/>
      </w:r>
      <w:r w:rsidR="00BB14CC">
        <w:rPr>
          <w:rFonts w:eastAsiaTheme="minorHAnsi"/>
        </w:rPr>
        <w:t>.</w:t>
      </w:r>
      <w:r w:rsidRPr="003C7E2E">
        <w:rPr>
          <w:rFonts w:eastAsiaTheme="minorHAnsi"/>
        </w:rPr>
        <w:t xml:space="preserve"> </w:t>
      </w:r>
      <w:r w:rsidR="00BB14CC">
        <w:rPr>
          <w:rFonts w:eastAsiaTheme="minorHAnsi"/>
        </w:rPr>
        <w:t>D</w:t>
      </w:r>
      <w:r w:rsidRPr="003C7E2E">
        <w:rPr>
          <w:rFonts w:eastAsiaTheme="minorHAnsi"/>
        </w:rPr>
        <w:t>ie meisten wissenschaftlichen Arbeiten zu dem Thema bauen aber auf der oben genannten</w:t>
      </w:r>
      <w:r>
        <w:rPr>
          <w:rFonts w:eastAsiaTheme="minorHAnsi"/>
        </w:rPr>
        <w:t xml:space="preserve"> Definition</w:t>
      </w:r>
      <w:r w:rsidRPr="003C7E2E">
        <w:rPr>
          <w:rFonts w:eastAsiaTheme="minorHAnsi"/>
        </w:rPr>
        <w:t xml:space="preserve"> auf </w:t>
      </w:r>
      <w:commentRangeStart w:id="55"/>
      <w:r w:rsidR="00B71DF7" w:rsidRPr="003C7E2E">
        <w:rPr>
          <w:rFonts w:eastAsiaTheme="minorHAnsi"/>
        </w:rPr>
        <w:fldChar w:fldCharType="begin" w:fldLock="1"/>
      </w:r>
      <w:r>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00B71DF7" w:rsidRPr="003C7E2E">
        <w:rPr>
          <w:rFonts w:eastAsiaTheme="minorHAnsi"/>
        </w:rPr>
        <w:fldChar w:fldCharType="separate"/>
      </w:r>
      <w:r w:rsidRPr="003C7E2E">
        <w:rPr>
          <w:rFonts w:eastAsiaTheme="minorHAnsi"/>
          <w:noProof/>
        </w:rPr>
        <w:t>(</w:t>
      </w:r>
      <w:ins w:id="56" w:author="Olaf Hoffjann" w:date="2015-01-03T16:08:00Z">
        <w:r w:rsidR="00BF7FF6">
          <w:rPr>
            <w:rFonts w:eastAsiaTheme="minorHAnsi"/>
            <w:noProof/>
          </w:rPr>
          <w:t xml:space="preserve">z.B. </w:t>
        </w:r>
      </w:ins>
      <w:r w:rsidRPr="003C7E2E">
        <w:rPr>
          <w:rFonts w:eastAsiaTheme="minorHAnsi"/>
          <w:noProof/>
        </w:rPr>
        <w:t>Baldauf et al. 2007, S. 264; Perera et al. 2014, S. 414; Lee et al. 2010, S. 1; Dey et al. 1999, S. 2)</w:t>
      </w:r>
      <w:r w:rsidR="00B71DF7" w:rsidRPr="003C7E2E">
        <w:rPr>
          <w:rFonts w:eastAsiaTheme="minorHAnsi"/>
        </w:rPr>
        <w:fldChar w:fldCharType="end"/>
      </w:r>
      <w:commentRangeEnd w:id="55"/>
      <w:r w:rsidR="00BF7FF6">
        <w:rPr>
          <w:rStyle w:val="Kommentarzeichen"/>
          <w:vanish/>
        </w:rPr>
        <w:commentReference w:id="55"/>
      </w:r>
      <w:r w:rsidR="00AC2988">
        <w:rPr>
          <w:rFonts w:eastAsiaTheme="minorHAnsi"/>
        </w:rPr>
        <w:t>. Daher soll</w:t>
      </w:r>
      <w:r>
        <w:rPr>
          <w:rFonts w:eastAsiaTheme="minorHAnsi"/>
        </w:rPr>
        <w:t xml:space="preserve"> diese soll </w:t>
      </w:r>
      <w:del w:id="57" w:author="Olaf Hoffjann" w:date="2015-01-03T16:09:00Z">
        <w:r w:rsidDel="00BF7FF6">
          <w:rPr>
            <w:rFonts w:eastAsiaTheme="minorHAnsi"/>
          </w:rPr>
          <w:delText>daher</w:delText>
        </w:r>
        <w:r w:rsidRPr="003C7E2E" w:rsidDel="00BF7FF6">
          <w:rPr>
            <w:rFonts w:eastAsiaTheme="minorHAnsi"/>
          </w:rPr>
          <w:delText xml:space="preserve"> hier</w:delText>
        </w:r>
      </w:del>
      <w:ins w:id="58" w:author="Olaf Hoffjann" w:date="2015-01-03T16:09:00Z">
        <w:r w:rsidR="00BF7FF6">
          <w:rPr>
            <w:rFonts w:eastAsiaTheme="minorHAnsi"/>
          </w:rPr>
          <w:t>die Definition von Abowd et al.</w:t>
        </w:r>
      </w:ins>
      <w:r w:rsidRPr="003C7E2E">
        <w:rPr>
          <w:rFonts w:eastAsiaTheme="minorHAnsi"/>
        </w:rPr>
        <w:t xml:space="preserve"> genutzt werden.</w:t>
      </w:r>
    </w:p>
    <w:p w14:paraId="1D92CA51" w14:textId="77777777" w:rsidR="00C63EB3" w:rsidRPr="003C7E2E" w:rsidRDefault="00C63EB3" w:rsidP="00C63EB3">
      <w:pPr>
        <w:rPr>
          <w:rFonts w:eastAsiaTheme="minorHAnsi"/>
          <w:lang w:eastAsia="en-US"/>
        </w:rPr>
      </w:pPr>
      <w:r w:rsidRPr="003C7E2E">
        <w:rPr>
          <w:rFonts w:eastAsiaTheme="minorHAnsi"/>
          <w:lang w:eastAsia="en-US"/>
        </w:rPr>
        <w:t xml:space="preserve">Heute wird </w:t>
      </w:r>
      <w:r>
        <w:rPr>
          <w:rFonts w:eastAsiaTheme="minorHAnsi"/>
          <w:lang w:eastAsia="en-US"/>
        </w:rPr>
        <w:t xml:space="preserve">die </w:t>
      </w:r>
      <w:r w:rsidRPr="003C7E2E">
        <w:rPr>
          <w:rFonts w:eastAsiaTheme="minorHAnsi"/>
          <w:lang w:eastAsia="en-US"/>
        </w:rPr>
        <w:t xml:space="preserve">Kontextsensitivität als Unterfeld des </w:t>
      </w:r>
      <w:r w:rsidR="00D80478" w:rsidRPr="00AC2988">
        <w:rPr>
          <w:rFonts w:eastAsiaTheme="minorHAnsi"/>
          <w:lang w:val="en-US" w:eastAsia="en-US"/>
        </w:rPr>
        <w:t>Ubiquitous</w:t>
      </w:r>
      <w:r>
        <w:rPr>
          <w:rFonts w:eastAsiaTheme="minorHAnsi"/>
          <w:lang w:eastAsia="en-US"/>
        </w:rPr>
        <w:t xml:space="preserve"> (bzw. </w:t>
      </w:r>
      <w:r w:rsidR="00D80478" w:rsidRPr="00AC2988">
        <w:rPr>
          <w:rFonts w:eastAsiaTheme="minorHAnsi"/>
          <w:lang w:val="en-US" w:eastAsia="en-US"/>
        </w:rPr>
        <w:t>Pervasive</w:t>
      </w:r>
      <w:r w:rsidRPr="003C7E2E">
        <w:rPr>
          <w:rFonts w:eastAsiaTheme="minorHAnsi"/>
          <w:lang w:eastAsia="en-US"/>
        </w:rPr>
        <w:t xml:space="preserve">) Computing gesehen </w:t>
      </w:r>
      <w:commentRangeStart w:id="59"/>
      <w:r w:rsidR="00B71DF7" w:rsidRPr="003C7E2E">
        <w:rPr>
          <w:rFonts w:eastAsiaTheme="minorHAnsi"/>
          <w:lang w:eastAsia="en-US"/>
        </w:rPr>
        <w:fldChar w:fldCharType="begin" w:fldLock="1"/>
      </w:r>
      <w:r>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"ITEM-3", "issue" : "4", "issued" : { "date-parts" : [ [ "2012", "8", "1" ] ] }, "page" : "24",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00B71DF7" w:rsidRPr="003C7E2E">
        <w:rPr>
          <w:rFonts w:eastAsiaTheme="minorHAnsi"/>
          <w:lang w:eastAsia="en-US"/>
        </w:rPr>
        <w:fldChar w:fldCharType="separate"/>
      </w:r>
      <w:r w:rsidRPr="003C7E2E">
        <w:rPr>
          <w:rFonts w:eastAsiaTheme="minorHAnsi"/>
          <w:noProof/>
          <w:lang w:eastAsia="en-US"/>
        </w:rPr>
        <w:t>(Baldauf et al. 2007, S. 263–264; Perera et al. 2014, S. 414; Bellavista et al. 2012, S. 2)</w:t>
      </w:r>
      <w:r w:rsidR="00B71DF7" w:rsidRPr="003C7E2E">
        <w:rPr>
          <w:rFonts w:eastAsiaTheme="minorHAnsi"/>
          <w:lang w:eastAsia="en-US"/>
        </w:rPr>
        <w:fldChar w:fldCharType="end"/>
      </w:r>
      <w:commentRangeEnd w:id="59"/>
      <w:r w:rsidR="002F5AB7">
        <w:rPr>
          <w:rStyle w:val="Kommentarzeichen"/>
          <w:vanish/>
        </w:rPr>
        <w:commentReference w:id="59"/>
      </w:r>
      <w:ins w:id="60" w:author="Olaf Hoffjann" w:date="2015-01-03T16:12:00Z">
        <w:r w:rsidR="002F5AB7">
          <w:rPr>
            <w:rFonts w:eastAsiaTheme="minorHAnsi"/>
            <w:lang w:eastAsia="en-US"/>
          </w:rPr>
          <w:t xml:space="preserve">. Kontextsensitivität </w:t>
        </w:r>
      </w:ins>
      <w:del w:id="61" w:author="Olaf Hoffjann" w:date="2015-01-03T16:12:00Z">
        <w:r w:rsidRPr="003C7E2E" w:rsidDel="002F5AB7">
          <w:rPr>
            <w:rFonts w:eastAsiaTheme="minorHAnsi"/>
            <w:lang w:eastAsia="en-US"/>
          </w:rPr>
          <w:delText xml:space="preserve"> und spielt in diesem</w:delText>
        </w:r>
      </w:del>
      <w:ins w:id="62" w:author="Olaf Hoffjann" w:date="2015-01-03T16:12:00Z">
        <w:r w:rsidR="002F5AB7">
          <w:rPr>
            <w:rFonts w:eastAsiaTheme="minorHAnsi"/>
            <w:lang w:eastAsia="en-US"/>
          </w:rPr>
          <w:t>nimmt hier</w:t>
        </w:r>
      </w:ins>
      <w:r w:rsidRPr="003C7E2E">
        <w:rPr>
          <w:rFonts w:eastAsiaTheme="minorHAnsi"/>
          <w:lang w:eastAsia="en-US"/>
        </w:rPr>
        <w:t xml:space="preserve"> eine wichtige Rolle</w:t>
      </w:r>
      <w:ins w:id="63" w:author="Olaf Hoffjann" w:date="2015-01-03T16:12:00Z">
        <w:r w:rsidR="002F5AB7">
          <w:rPr>
            <w:rFonts w:eastAsiaTheme="minorHAnsi"/>
            <w:lang w:eastAsia="en-US"/>
          </w:rPr>
          <w:t xml:space="preserve"> ein</w:t>
        </w:r>
      </w:ins>
      <w:r w:rsidRPr="003C7E2E">
        <w:rPr>
          <w:rFonts w:eastAsiaTheme="minorHAnsi"/>
          <w:lang w:eastAsia="en-US"/>
        </w:rPr>
        <w:t xml:space="preserve">, da </w:t>
      </w:r>
      <w:r w:rsidRPr="003C7E2E">
        <w:rPr>
          <w:rFonts w:eastAsiaTheme="minorHAnsi"/>
          <w:lang w:eastAsia="en-US"/>
        </w:rPr>
        <w:lastRenderedPageBreak/>
        <w:t>die durch Sensoren gewonnene Datenmenge</w:t>
      </w:r>
      <w:r>
        <w:rPr>
          <w:rFonts w:eastAsiaTheme="minorHAnsi"/>
          <w:lang w:eastAsia="en-US"/>
        </w:rPr>
        <w:t xml:space="preserve"> in den mobilen Endgeräten</w:t>
      </w:r>
      <w:r w:rsidRPr="003C7E2E">
        <w:rPr>
          <w:rFonts w:eastAsiaTheme="minorHAnsi"/>
          <w:lang w:eastAsia="en-US"/>
        </w:rPr>
        <w:t xml:space="preserve"> stetig steigt und die Kontextsensitivität als Chance gesehen wird, die relevanten Informationen hieraus zu gewinnen </w:t>
      </w:r>
      <w:r w:rsidR="00B71DF7" w:rsidRPr="003C7E2E">
        <w:rPr>
          <w:rFonts w:eastAsiaTheme="minorHAnsi"/>
          <w:lang w:eastAsia="en-US"/>
        </w:rPr>
        <w:fldChar w:fldCharType="begin" w:fldLock="1"/>
      </w:r>
      <w:r>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B71DF7" w:rsidRPr="003C7E2E">
        <w:rPr>
          <w:rFonts w:eastAsiaTheme="minorHAnsi"/>
          <w:lang w:eastAsia="en-US"/>
        </w:rPr>
        <w:fldChar w:fldCharType="separate"/>
      </w:r>
      <w:r w:rsidRPr="003C7E2E">
        <w:rPr>
          <w:rFonts w:eastAsiaTheme="minorHAnsi"/>
          <w:noProof/>
          <w:lang w:eastAsia="en-US"/>
        </w:rPr>
        <w:t>(Perera et al. 2014, S. 414)</w:t>
      </w:r>
      <w:r w:rsidR="00B71DF7" w:rsidRPr="003C7E2E">
        <w:rPr>
          <w:rFonts w:eastAsiaTheme="minorHAnsi"/>
          <w:lang w:eastAsia="en-US"/>
        </w:rPr>
        <w:fldChar w:fldCharType="end"/>
      </w:r>
      <w:r w:rsidRPr="003C7E2E">
        <w:rPr>
          <w:rFonts w:eastAsiaTheme="minorHAnsi"/>
          <w:lang w:eastAsia="en-US"/>
        </w:rPr>
        <w:t>.</w:t>
      </w:r>
      <w:r>
        <w:rPr>
          <w:rFonts w:eastAsiaTheme="minorHAnsi"/>
          <w:lang w:eastAsia="en-US"/>
        </w:rPr>
        <w:t xml:space="preserve"> Indulska und Sutton gehen sogar soweit, Kontextsensitivität als die Voraussetzung für ein „</w:t>
      </w:r>
      <w:r w:rsidR="00D80478" w:rsidRPr="00AC2988">
        <w:rPr>
          <w:rFonts w:eastAsiaTheme="minorHAnsi"/>
          <w:lang w:val="en-US" w:eastAsia="en-US"/>
        </w:rPr>
        <w:t>anywhere, anytime</w:t>
      </w:r>
      <w:r>
        <w:rPr>
          <w:rFonts w:eastAsiaTheme="minorHAnsi"/>
          <w:lang w:eastAsia="en-US"/>
        </w:rPr>
        <w:t xml:space="preserve">“ Computing zu sehen </w:t>
      </w:r>
      <w:r w:rsidR="00B71DF7">
        <w:rPr>
          <w:rFonts w:eastAsiaTheme="minorHAnsi"/>
          <w:lang w:eastAsia="en-US"/>
        </w:rPr>
        <w:fldChar w:fldCharType="begin" w:fldLock="1"/>
      </w:r>
      <w:r>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71DF7">
        <w:rPr>
          <w:rFonts w:eastAsiaTheme="minorHAnsi"/>
          <w:lang w:eastAsia="en-US"/>
        </w:rPr>
        <w:fldChar w:fldCharType="separate"/>
      </w:r>
      <w:r w:rsidRPr="00B12753">
        <w:rPr>
          <w:rFonts w:eastAsiaTheme="minorHAnsi"/>
          <w:noProof/>
          <w:lang w:eastAsia="en-US"/>
        </w:rPr>
        <w:t>( 2003, S. 1)</w:t>
      </w:r>
      <w:r w:rsidR="00B71DF7">
        <w:rPr>
          <w:rFonts w:eastAsiaTheme="minorHAnsi"/>
          <w:lang w:eastAsia="en-US"/>
        </w:rPr>
        <w:fldChar w:fldCharType="end"/>
      </w:r>
      <w:r>
        <w:rPr>
          <w:rFonts w:eastAsiaTheme="minorHAnsi"/>
          <w:lang w:eastAsia="en-US"/>
        </w:rPr>
        <w:t>,</w:t>
      </w:r>
    </w:p>
    <w:p w14:paraId="236846B1" w14:textId="77777777" w:rsidR="00C63EB3" w:rsidRPr="003C7E2E" w:rsidRDefault="00C63EB3" w:rsidP="00C63EB3">
      <w:pPr>
        <w:pStyle w:val="berschrift2"/>
        <w:numPr>
          <w:numberingChange w:id="64" w:author="Olaf Hoffjann" w:date="2015-01-03T15:49:00Z" w:original="%1:2:0:.%2:2:0:"/>
        </w:numPr>
      </w:pPr>
      <w:bookmarkStart w:id="65" w:name="_Ref280795567"/>
      <w:bookmarkStart w:id="66" w:name="_Ref280795591"/>
      <w:bookmarkStart w:id="67" w:name="_Toc281476656"/>
      <w:r w:rsidRPr="003C7E2E">
        <w:t>Möglichkeiten der Kontextsensitivität</w:t>
      </w:r>
      <w:bookmarkEnd w:id="65"/>
      <w:bookmarkEnd w:id="66"/>
      <w:bookmarkEnd w:id="67"/>
    </w:p>
    <w:p w14:paraId="726CAFCB" w14:textId="77777777" w:rsidR="00C63EB3" w:rsidRDefault="00C63EB3" w:rsidP="00C63EB3">
      <w:r w:rsidRPr="003C7E2E">
        <w:t xml:space="preserve">Bei näherer Betrachtung der einzelnen Möglichkeiten </w:t>
      </w:r>
      <w:r w:rsidR="003116A2">
        <w:t xml:space="preserve">von kontextsensitiven Systemen </w:t>
      </w:r>
      <w:r w:rsidRPr="003C7E2E">
        <w:t xml:space="preserve">fällt auf, dass es sich bei Kontextsensitivität um ein enorm vielschichtiges Thema handelt. </w:t>
      </w:r>
    </w:p>
    <w:p w14:paraId="4EA0E120" w14:textId="77777777" w:rsidR="00C63EB3" w:rsidRDefault="00C63EB3" w:rsidP="00C63EB3">
      <w:r>
        <w:t xml:space="preserve">Baldauf et al. </w:t>
      </w:r>
      <w:r w:rsidR="00B71DF7">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rsidR="00B71DF7">
        <w:fldChar w:fldCharType="separate"/>
      </w:r>
      <w:r w:rsidRPr="00A07A3D">
        <w:rPr>
          <w:noProof/>
        </w:rPr>
        <w:t>( 2007)</w:t>
      </w:r>
      <w:r w:rsidR="00B71DF7">
        <w:fldChar w:fldCharType="end"/>
      </w:r>
      <w:r>
        <w:t xml:space="preserve"> und Perera et al. </w:t>
      </w:r>
      <w:r w:rsidR="00B71DF7">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rsidR="00B71DF7">
        <w:fldChar w:fldCharType="separate"/>
      </w:r>
      <w:r w:rsidRPr="00A07A3D">
        <w:rPr>
          <w:noProof/>
        </w:rPr>
        <w:t>( 2014)</w:t>
      </w:r>
      <w:r w:rsidR="00B71DF7">
        <w:fldChar w:fldCharType="end"/>
      </w:r>
      <w:r w:rsidR="00F72F28">
        <w:t xml:space="preserve"> </w:t>
      </w:r>
      <w:r w:rsidR="003116A2">
        <w:t xml:space="preserve">haben </w:t>
      </w:r>
      <w:r>
        <w:t xml:space="preserve">eine </w:t>
      </w:r>
      <w:r w:rsidR="00F72F28">
        <w:t>große Zahl</w:t>
      </w:r>
      <w:r w:rsidR="00AC2988">
        <w:t xml:space="preserve"> </w:t>
      </w:r>
      <w:r>
        <w:t>wissenschaftlicher Arbeiten der letzten zwei Jahrzehnte (1990-2014) analysiert und dabei eine Vielzahl von Kategorisierungsmöglichkeiten für kontextsensitive Systeme und Applikationen festgehalten. Da eine Eingrenzung und Betrachtung all</w:t>
      </w:r>
      <w:r w:rsidR="00AC2988">
        <w:t xml:space="preserve">er </w:t>
      </w:r>
      <w:ins w:id="68" w:author="Olaf Hoffjann" w:date="2015-01-03T16:13:00Z">
        <w:r w:rsidR="002F5AB7">
          <w:t xml:space="preserve">was? </w:t>
        </w:r>
      </w:ins>
      <w:r>
        <w:t xml:space="preserve">den Rahmen dieser Arbeit deutlich sprengen würde, wird </w:t>
      </w:r>
      <w:r w:rsidR="003116A2">
        <w:t>der Fokus im Folgenden auf zwei Schwerpunkte gelegt.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C63EB3" w:rsidRPr="00FC02FE" w14:paraId="7A6AC788" w14:textId="77777777">
        <w:trPr>
          <w:trHeight w:val="247"/>
          <w:jc w:val="center"/>
        </w:trPr>
        <w:tc>
          <w:tcPr>
            <w:tcW w:w="2834" w:type="dxa"/>
            <w:tcBorders>
              <w:top w:val="single" w:sz="12" w:space="0" w:color="auto"/>
              <w:left w:val="nil"/>
              <w:bottom w:val="single" w:sz="4" w:space="0" w:color="auto"/>
              <w:right w:val="nil"/>
            </w:tcBorders>
          </w:tcPr>
          <w:p w14:paraId="0CE97580" w14:textId="77777777" w:rsidR="00C63EB3" w:rsidRPr="00F149E7" w:rsidRDefault="00C63EB3" w:rsidP="003116A2">
            <w:pPr>
              <w:pStyle w:val="KeinLeerraum"/>
              <w:rPr>
                <w:rStyle w:val="BasicCharItalic"/>
                <w:sz w:val="24"/>
                <w:szCs w:val="20"/>
                <w:lang w:eastAsia="de-DE"/>
              </w:rPr>
            </w:pPr>
            <w:r>
              <w:rPr>
                <w:rStyle w:val="BasicCharItalic"/>
                <w:lang w:val="en-US"/>
              </w:rPr>
              <w:t>Kontextart</w:t>
            </w:r>
          </w:p>
        </w:tc>
        <w:tc>
          <w:tcPr>
            <w:tcW w:w="5668" w:type="dxa"/>
            <w:tcBorders>
              <w:top w:val="single" w:sz="12" w:space="0" w:color="auto"/>
              <w:left w:val="nil"/>
              <w:bottom w:val="single" w:sz="4" w:space="0" w:color="auto"/>
              <w:right w:val="nil"/>
            </w:tcBorders>
          </w:tcPr>
          <w:p w14:paraId="734D600D" w14:textId="77777777" w:rsidR="00C63EB3" w:rsidRPr="00FC02FE" w:rsidRDefault="00C63EB3" w:rsidP="003116A2">
            <w:pPr>
              <w:pStyle w:val="KeinLeerraum"/>
              <w:rPr>
                <w:rStyle w:val="BasicCharItalic"/>
                <w:rFonts w:asciiTheme="minorHAnsi" w:eastAsiaTheme="minorEastAsia" w:hAnsiTheme="minorHAnsi" w:cstheme="minorBidi"/>
              </w:rPr>
            </w:pPr>
            <w:r>
              <w:rPr>
                <w:rStyle w:val="BasicCharItalic"/>
              </w:rPr>
              <w:t>Verfügbare Sensoren</w:t>
            </w:r>
          </w:p>
        </w:tc>
      </w:tr>
      <w:tr w:rsidR="00C63EB3" w:rsidRPr="00FC02FE" w14:paraId="1D5D2D3F" w14:textId="77777777">
        <w:trPr>
          <w:trHeight w:val="625"/>
          <w:jc w:val="center"/>
        </w:trPr>
        <w:tc>
          <w:tcPr>
            <w:tcW w:w="2834" w:type="dxa"/>
            <w:tcBorders>
              <w:top w:val="single" w:sz="4" w:space="0" w:color="auto"/>
              <w:left w:val="nil"/>
              <w:bottom w:val="nil"/>
              <w:right w:val="nil"/>
            </w:tcBorders>
          </w:tcPr>
          <w:p w14:paraId="6D75B380" w14:textId="77777777" w:rsidR="00C63EB3" w:rsidRPr="00FC02FE" w:rsidRDefault="00C63EB3" w:rsidP="003116A2">
            <w:pPr>
              <w:spacing w:line="276" w:lineRule="auto"/>
              <w:jc w:val="left"/>
            </w:pPr>
            <w:r>
              <w:t>Licht</w:t>
            </w:r>
          </w:p>
        </w:tc>
        <w:tc>
          <w:tcPr>
            <w:tcW w:w="5668" w:type="dxa"/>
            <w:tcBorders>
              <w:top w:val="single" w:sz="4" w:space="0" w:color="auto"/>
              <w:left w:val="nil"/>
              <w:bottom w:val="nil"/>
              <w:right w:val="nil"/>
            </w:tcBorders>
          </w:tcPr>
          <w:p w14:paraId="57742285" w14:textId="77777777" w:rsidR="00C63EB3" w:rsidRPr="00FC02FE" w:rsidRDefault="00C63EB3" w:rsidP="003116A2">
            <w:pPr>
              <w:spacing w:line="276" w:lineRule="auto"/>
              <w:jc w:val="left"/>
            </w:pPr>
            <w:r>
              <w:t>Fotodioden, Farbsensoren, Infrarot und UV-Sensoren etc.</w:t>
            </w:r>
          </w:p>
        </w:tc>
      </w:tr>
      <w:tr w:rsidR="00C63EB3" w:rsidRPr="00FC02FE" w14:paraId="1AC48465" w14:textId="77777777">
        <w:trPr>
          <w:trHeight w:val="625"/>
          <w:jc w:val="center"/>
        </w:trPr>
        <w:tc>
          <w:tcPr>
            <w:tcW w:w="2834" w:type="dxa"/>
            <w:tcBorders>
              <w:top w:val="nil"/>
              <w:left w:val="nil"/>
              <w:bottom w:val="nil"/>
              <w:right w:val="nil"/>
            </w:tcBorders>
          </w:tcPr>
          <w:p w14:paraId="1A9D9711" w14:textId="77777777" w:rsidR="00C63EB3" w:rsidRDefault="00C63EB3" w:rsidP="003116A2">
            <w:pPr>
              <w:spacing w:line="276" w:lineRule="auto"/>
              <w:jc w:val="left"/>
            </w:pPr>
            <w:r>
              <w:t>Visueller Kontext</w:t>
            </w:r>
          </w:p>
        </w:tc>
        <w:tc>
          <w:tcPr>
            <w:tcW w:w="5668" w:type="dxa"/>
            <w:tcBorders>
              <w:top w:val="nil"/>
              <w:left w:val="nil"/>
              <w:bottom w:val="nil"/>
              <w:right w:val="nil"/>
            </w:tcBorders>
          </w:tcPr>
          <w:p w14:paraId="2AB91E1A" w14:textId="77777777" w:rsidR="00C63EB3" w:rsidRPr="00FC02FE" w:rsidRDefault="00C63EB3" w:rsidP="003116A2">
            <w:pPr>
              <w:spacing w:line="276" w:lineRule="auto"/>
              <w:jc w:val="left"/>
            </w:pPr>
            <w:r>
              <w:t>Verschiedene Kameras</w:t>
            </w:r>
          </w:p>
        </w:tc>
      </w:tr>
      <w:tr w:rsidR="00C63EB3" w:rsidRPr="00FC02FE" w14:paraId="7C72F502" w14:textId="77777777">
        <w:trPr>
          <w:trHeight w:val="625"/>
          <w:jc w:val="center"/>
        </w:trPr>
        <w:tc>
          <w:tcPr>
            <w:tcW w:w="2834" w:type="dxa"/>
            <w:tcBorders>
              <w:top w:val="nil"/>
              <w:left w:val="nil"/>
              <w:bottom w:val="nil"/>
              <w:right w:val="nil"/>
            </w:tcBorders>
          </w:tcPr>
          <w:p w14:paraId="0017CBF8" w14:textId="77777777" w:rsidR="00C63EB3" w:rsidRDefault="00C63EB3" w:rsidP="003116A2">
            <w:pPr>
              <w:spacing w:line="276" w:lineRule="auto"/>
              <w:jc w:val="left"/>
            </w:pPr>
            <w:r>
              <w:t>Audio</w:t>
            </w:r>
          </w:p>
        </w:tc>
        <w:tc>
          <w:tcPr>
            <w:tcW w:w="5668" w:type="dxa"/>
            <w:tcBorders>
              <w:top w:val="nil"/>
              <w:left w:val="nil"/>
              <w:bottom w:val="nil"/>
              <w:right w:val="nil"/>
            </w:tcBorders>
          </w:tcPr>
          <w:p w14:paraId="2BF8A231" w14:textId="77777777" w:rsidR="00C63EB3" w:rsidRDefault="00C63EB3" w:rsidP="003116A2">
            <w:pPr>
              <w:spacing w:line="276" w:lineRule="auto"/>
              <w:jc w:val="left"/>
            </w:pPr>
            <w:r>
              <w:t>Mikrofone</w:t>
            </w:r>
          </w:p>
        </w:tc>
      </w:tr>
      <w:tr w:rsidR="00C63EB3" w:rsidRPr="00FC02FE" w14:paraId="6FBF0068" w14:textId="77777777">
        <w:trPr>
          <w:trHeight w:val="625"/>
          <w:jc w:val="center"/>
        </w:trPr>
        <w:tc>
          <w:tcPr>
            <w:tcW w:w="2834" w:type="dxa"/>
            <w:tcBorders>
              <w:top w:val="nil"/>
              <w:left w:val="nil"/>
              <w:bottom w:val="nil"/>
              <w:right w:val="nil"/>
            </w:tcBorders>
          </w:tcPr>
          <w:p w14:paraId="612E58F1" w14:textId="77777777" w:rsidR="00C63EB3" w:rsidRDefault="00C63EB3" w:rsidP="003116A2">
            <w:pPr>
              <w:spacing w:line="276" w:lineRule="auto"/>
              <w:ind w:left="708" w:hanging="708"/>
              <w:jc w:val="left"/>
            </w:pPr>
            <w:r>
              <w:t>Bewegung, Beschleunigung</w:t>
            </w:r>
          </w:p>
        </w:tc>
        <w:tc>
          <w:tcPr>
            <w:tcW w:w="5668" w:type="dxa"/>
            <w:tcBorders>
              <w:top w:val="nil"/>
              <w:left w:val="nil"/>
              <w:bottom w:val="nil"/>
              <w:right w:val="nil"/>
            </w:tcBorders>
          </w:tcPr>
          <w:p w14:paraId="4A170245" w14:textId="77777777" w:rsidR="00C63EB3" w:rsidRDefault="00C63EB3" w:rsidP="003116A2">
            <w:pPr>
              <w:spacing w:line="276" w:lineRule="auto"/>
              <w:jc w:val="left"/>
            </w:pPr>
            <w:r>
              <w:t>Quecksilberschalter, Neigungssensoren, Beschleunigungssensoren, Bewegungssensoren, Magnetfelder</w:t>
            </w:r>
          </w:p>
        </w:tc>
      </w:tr>
      <w:tr w:rsidR="00C63EB3" w:rsidRPr="00FC02FE" w14:paraId="5C35DC32" w14:textId="77777777">
        <w:trPr>
          <w:trHeight w:val="625"/>
          <w:jc w:val="center"/>
        </w:trPr>
        <w:tc>
          <w:tcPr>
            <w:tcW w:w="2834" w:type="dxa"/>
            <w:tcBorders>
              <w:top w:val="nil"/>
              <w:left w:val="nil"/>
              <w:bottom w:val="nil"/>
              <w:right w:val="nil"/>
            </w:tcBorders>
          </w:tcPr>
          <w:p w14:paraId="0D7F92D7" w14:textId="77777777" w:rsidR="00C63EB3" w:rsidRDefault="00C63EB3" w:rsidP="003116A2">
            <w:pPr>
              <w:spacing w:line="276" w:lineRule="auto"/>
              <w:jc w:val="left"/>
            </w:pPr>
            <w:r>
              <w:t>Ort</w:t>
            </w:r>
          </w:p>
        </w:tc>
        <w:tc>
          <w:tcPr>
            <w:tcW w:w="5668" w:type="dxa"/>
            <w:tcBorders>
              <w:top w:val="nil"/>
              <w:left w:val="nil"/>
              <w:bottom w:val="nil"/>
              <w:right w:val="nil"/>
            </w:tcBorders>
          </w:tcPr>
          <w:p w14:paraId="7230FBB9" w14:textId="77777777" w:rsidR="00C63EB3" w:rsidRDefault="00C63EB3" w:rsidP="003116A2">
            <w:pPr>
              <w:spacing w:line="276" w:lineRule="auto"/>
              <w:jc w:val="left"/>
            </w:pPr>
            <w:r>
              <w:t xml:space="preserve">Freiluft: Global Positioning System (GPS), </w:t>
            </w:r>
            <w:r w:rsidR="00AC2988">
              <w:t>assisted</w:t>
            </w:r>
            <w:r>
              <w:t xml:space="preserve"> GPS, Global System for Mobile Communications (GSM); Indoor: Active Badge system, etc. </w:t>
            </w:r>
          </w:p>
        </w:tc>
      </w:tr>
      <w:tr w:rsidR="00C63EB3" w:rsidRPr="00FC02FE" w14:paraId="21C0BC9A" w14:textId="77777777">
        <w:trPr>
          <w:trHeight w:val="625"/>
          <w:jc w:val="center"/>
        </w:trPr>
        <w:tc>
          <w:tcPr>
            <w:tcW w:w="2834" w:type="dxa"/>
            <w:tcBorders>
              <w:top w:val="nil"/>
              <w:left w:val="nil"/>
              <w:bottom w:val="nil"/>
              <w:right w:val="nil"/>
            </w:tcBorders>
          </w:tcPr>
          <w:p w14:paraId="194D4AE6" w14:textId="77777777" w:rsidR="00C63EB3" w:rsidRDefault="00C63EB3" w:rsidP="003116A2">
            <w:pPr>
              <w:spacing w:line="276" w:lineRule="auto"/>
              <w:jc w:val="left"/>
            </w:pPr>
            <w:r>
              <w:t>Berührung</w:t>
            </w:r>
          </w:p>
        </w:tc>
        <w:tc>
          <w:tcPr>
            <w:tcW w:w="5668" w:type="dxa"/>
            <w:tcBorders>
              <w:top w:val="nil"/>
              <w:left w:val="nil"/>
              <w:bottom w:val="nil"/>
              <w:right w:val="nil"/>
            </w:tcBorders>
          </w:tcPr>
          <w:p w14:paraId="453F2023" w14:textId="77777777" w:rsidR="00C63EB3" w:rsidRDefault="00C63EB3" w:rsidP="003116A2">
            <w:pPr>
              <w:spacing w:line="276" w:lineRule="auto"/>
              <w:jc w:val="left"/>
            </w:pPr>
            <w:r>
              <w:t xml:space="preserve">Berührungssensoren </w:t>
            </w:r>
            <w:commentRangeStart w:id="69"/>
            <w:r>
              <w:t>[...]</w:t>
            </w:r>
            <w:commentRangeEnd w:id="69"/>
            <w:r w:rsidR="002F5AB7">
              <w:rPr>
                <w:rStyle w:val="Kommentarzeichen"/>
                <w:vanish/>
              </w:rPr>
              <w:commentReference w:id="69"/>
            </w:r>
          </w:p>
        </w:tc>
      </w:tr>
      <w:tr w:rsidR="00C63EB3" w:rsidRPr="00FC02FE" w14:paraId="0642B167" w14:textId="77777777">
        <w:trPr>
          <w:trHeight w:val="625"/>
          <w:jc w:val="center"/>
        </w:trPr>
        <w:tc>
          <w:tcPr>
            <w:tcW w:w="2834" w:type="dxa"/>
            <w:tcBorders>
              <w:top w:val="nil"/>
              <w:left w:val="nil"/>
              <w:bottom w:val="nil"/>
              <w:right w:val="nil"/>
            </w:tcBorders>
          </w:tcPr>
          <w:p w14:paraId="7A102A45" w14:textId="77777777" w:rsidR="00C63EB3" w:rsidRDefault="00C63EB3" w:rsidP="003116A2">
            <w:pPr>
              <w:spacing w:line="276" w:lineRule="auto"/>
              <w:jc w:val="left"/>
            </w:pPr>
            <w:r>
              <w:t>Temperatur</w:t>
            </w:r>
          </w:p>
        </w:tc>
        <w:tc>
          <w:tcPr>
            <w:tcW w:w="5668" w:type="dxa"/>
            <w:tcBorders>
              <w:top w:val="nil"/>
              <w:left w:val="nil"/>
              <w:bottom w:val="nil"/>
              <w:right w:val="nil"/>
            </w:tcBorders>
          </w:tcPr>
          <w:p w14:paraId="5932A076" w14:textId="77777777" w:rsidR="00C63EB3" w:rsidRDefault="00C63EB3" w:rsidP="003116A2">
            <w:pPr>
              <w:spacing w:line="276" w:lineRule="auto"/>
              <w:jc w:val="left"/>
            </w:pPr>
            <w:r>
              <w:t>Thermometer</w:t>
            </w:r>
          </w:p>
        </w:tc>
      </w:tr>
      <w:tr w:rsidR="00C63EB3" w:rsidRPr="00FC02FE" w14:paraId="110B46A9" w14:textId="77777777">
        <w:trPr>
          <w:trHeight w:val="625"/>
          <w:jc w:val="center"/>
        </w:trPr>
        <w:tc>
          <w:tcPr>
            <w:tcW w:w="2834" w:type="dxa"/>
            <w:tcBorders>
              <w:top w:val="nil"/>
              <w:left w:val="nil"/>
              <w:bottom w:val="single" w:sz="4" w:space="0" w:color="auto"/>
              <w:right w:val="nil"/>
            </w:tcBorders>
          </w:tcPr>
          <w:p w14:paraId="479C6A6C" w14:textId="77777777" w:rsidR="00C63EB3" w:rsidRDefault="00C63EB3" w:rsidP="003116A2">
            <w:pPr>
              <w:spacing w:line="276" w:lineRule="auto"/>
              <w:jc w:val="left"/>
            </w:pPr>
            <w:r>
              <w:t>Physische Attribute</w:t>
            </w:r>
          </w:p>
        </w:tc>
        <w:tc>
          <w:tcPr>
            <w:tcW w:w="5668" w:type="dxa"/>
            <w:tcBorders>
              <w:top w:val="nil"/>
              <w:left w:val="nil"/>
              <w:bottom w:val="single" w:sz="4" w:space="0" w:color="auto"/>
              <w:right w:val="nil"/>
            </w:tcBorders>
          </w:tcPr>
          <w:p w14:paraId="56AB9F4E" w14:textId="77777777" w:rsidR="00C63EB3" w:rsidRDefault="00C63EB3" w:rsidP="003116A2">
            <w:pPr>
              <w:spacing w:line="276" w:lineRule="auto"/>
              <w:jc w:val="left"/>
            </w:pPr>
            <w:r>
              <w:t>z.B. Biosensoren zur Hautberührungsmessung oder Blutdruckmessung</w:t>
            </w:r>
          </w:p>
        </w:tc>
      </w:tr>
    </w:tbl>
    <w:p w14:paraId="78A27445" w14:textId="77777777" w:rsidR="00C63EB3" w:rsidRPr="00FC02FE" w:rsidRDefault="00C63EB3" w:rsidP="00C63EB3">
      <w:pPr>
        <w:pStyle w:val="Beschriftung"/>
        <w:rPr>
          <w:b w:val="0"/>
        </w:rPr>
      </w:pPr>
      <w:bookmarkStart w:id="70" w:name="_Ref280794651"/>
      <w:bookmarkStart w:id="71" w:name="_Ref280794636"/>
      <w:bookmarkStart w:id="72" w:name="_Toc281476705"/>
      <w:r>
        <w:t xml:space="preserve">Tabelle </w:t>
      </w:r>
      <w:r w:rsidR="00B71DF7">
        <w:fldChar w:fldCharType="begin"/>
      </w:r>
      <w:r w:rsidR="00B44C3B">
        <w:instrText xml:space="preserve"> STYLEREF 1 \s </w:instrText>
      </w:r>
      <w:r w:rsidR="00B71DF7">
        <w:fldChar w:fldCharType="separate"/>
      </w:r>
      <w:r>
        <w:rPr>
          <w:noProof/>
        </w:rPr>
        <w:t>2</w:t>
      </w:r>
      <w:r w:rsidR="00B71DF7">
        <w:rPr>
          <w:noProof/>
        </w:rPr>
        <w:fldChar w:fldCharType="end"/>
      </w:r>
      <w:r>
        <w:t>.</w:t>
      </w:r>
      <w:r w:rsidR="00B71DF7">
        <w:fldChar w:fldCharType="begin"/>
      </w:r>
      <w:r w:rsidR="00B44C3B">
        <w:instrText xml:space="preserve"> SEQ Tabelle \* ARABIC \s 1 </w:instrText>
      </w:r>
      <w:r w:rsidR="00B71DF7">
        <w:fldChar w:fldCharType="separate"/>
      </w:r>
      <w:r>
        <w:rPr>
          <w:noProof/>
        </w:rPr>
        <w:t>1</w:t>
      </w:r>
      <w:r w:rsidR="00B71DF7">
        <w:rPr>
          <w:noProof/>
        </w:rPr>
        <w:fldChar w:fldCharType="end"/>
      </w:r>
      <w:bookmarkEnd w:id="70"/>
      <w:r w:rsidRPr="00FC02FE">
        <w:rPr>
          <w:b w:val="0"/>
        </w:rPr>
        <w:tab/>
      </w:r>
      <w:r>
        <w:rPr>
          <w:b w:val="0"/>
        </w:rPr>
        <w:t xml:space="preserve">Häufig genutzte physische Sensoren </w:t>
      </w:r>
      <w:r>
        <w:rPr>
          <w:b w:val="0"/>
        </w:rPr>
        <w:br/>
        <w:t xml:space="preserve">(in Anlehnung an </w:t>
      </w:r>
      <w:r w:rsidR="00B71DF7">
        <w:rPr>
          <w:b w:val="0"/>
        </w:rPr>
        <w:fldChar w:fldCharType="begin" w:fldLock="1"/>
      </w:r>
      <w:r>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sidR="00B71DF7">
        <w:rPr>
          <w:b w:val="0"/>
        </w:rPr>
        <w:fldChar w:fldCharType="separate"/>
      </w:r>
      <w:del w:id="73" w:author="Olaf Hoffjann" w:date="2015-01-03T16:13:00Z">
        <w:r w:rsidRPr="001B0760" w:rsidDel="002F5AB7">
          <w:rPr>
            <w:b w:val="0"/>
            <w:noProof/>
          </w:rPr>
          <w:delText>(</w:delText>
        </w:r>
      </w:del>
      <w:r w:rsidRPr="001B0760">
        <w:rPr>
          <w:b w:val="0"/>
          <w:noProof/>
        </w:rPr>
        <w:t>Baldauf et al. 2007, S. 266)</w:t>
      </w:r>
      <w:r w:rsidR="00B71DF7">
        <w:rPr>
          <w:b w:val="0"/>
        </w:rPr>
        <w:fldChar w:fldCharType="end"/>
      </w:r>
      <w:r>
        <w:rPr>
          <w:b w:val="0"/>
        </w:rPr>
        <w:t xml:space="preserve"> )</w:t>
      </w:r>
      <w:bookmarkEnd w:id="71"/>
      <w:bookmarkEnd w:id="72"/>
    </w:p>
    <w:p w14:paraId="0B5361B9" w14:textId="33134234" w:rsidR="00C63EB3" w:rsidRDefault="00C63EB3" w:rsidP="00C63EB3">
      <w:commentRangeStart w:id="74"/>
      <w:r w:rsidRPr="003C7E2E">
        <w:lastRenderedPageBreak/>
        <w:t xml:space="preserve">Chen </w:t>
      </w:r>
      <w:r w:rsidR="00B71DF7" w:rsidRPr="003C7E2E">
        <w:fldChar w:fldCharType="begin" w:fldLock="1"/>
      </w:r>
      <w:r>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00B71DF7" w:rsidRPr="003C7E2E">
        <w:fldChar w:fldCharType="separate"/>
      </w:r>
      <w:r w:rsidRPr="003C7E2E">
        <w:rPr>
          <w:noProof/>
        </w:rPr>
        <w:t>( 2004)</w:t>
      </w:r>
      <w:r w:rsidR="00B71DF7" w:rsidRPr="003C7E2E">
        <w:fldChar w:fldCharType="end"/>
      </w:r>
      <w:commentRangeEnd w:id="74"/>
      <w:r>
        <w:rPr>
          <w:rStyle w:val="Kommentarzeichen"/>
        </w:rPr>
        <w:commentReference w:id="74"/>
      </w:r>
      <w:r w:rsidRPr="003C7E2E">
        <w:t xml:space="preserve"> schlägt eine Einteilung der kontextsensitiven Systeme in drei Kategorien </w:t>
      </w:r>
      <w:r>
        <w:t xml:space="preserve">vor, die sich besonders in der Verarbeitung der gewonnen kontextsensitiven Informationen unterscheiden. Die drei von ihm vorgeschlagenen Kategorien sind: </w:t>
      </w:r>
      <w:commentRangeStart w:id="75"/>
      <w:r>
        <w:t>„</w:t>
      </w:r>
      <w:r w:rsidRPr="00FC2AB7">
        <w:rPr>
          <w:i/>
        </w:rPr>
        <w:t>Direct sensor access</w:t>
      </w:r>
      <w:r w:rsidRPr="00FC2AB7">
        <w:t>“</w:t>
      </w:r>
      <w:r>
        <w:t>, „</w:t>
      </w:r>
      <w:r w:rsidRPr="00FC2AB7">
        <w:rPr>
          <w:i/>
        </w:rPr>
        <w:t>Middleware infrastructure“</w:t>
      </w:r>
      <w:r>
        <w:t xml:space="preserve"> und „</w:t>
      </w:r>
      <w:r w:rsidRPr="00FC2AB7">
        <w:rPr>
          <w:i/>
        </w:rPr>
        <w:t>Context server</w:t>
      </w:r>
      <w:r>
        <w:t>“.</w:t>
      </w:r>
      <w:commentRangeEnd w:id="75"/>
      <w:r w:rsidR="002F5AB7">
        <w:rPr>
          <w:rStyle w:val="Kommentarzeichen"/>
          <w:vanish/>
        </w:rPr>
        <w:commentReference w:id="75"/>
      </w:r>
      <w:r w:rsidR="00F72F28">
        <w:t xml:space="preserve"> </w:t>
      </w:r>
      <w:r>
        <w:t>Die Verarbeitung</w:t>
      </w:r>
      <w:r w:rsidR="00C82A2C">
        <w:t>s</w:t>
      </w:r>
      <w:r w:rsidR="00DB6D00">
        <w:t xml:space="preserve">stelle der Information wechselt bei den verschiedenen Kategorisierungen. Sie geht </w:t>
      </w:r>
      <w:r>
        <w:t>dabei von direkt im Gerät verankert</w:t>
      </w:r>
      <w:r w:rsidR="00DB6D00">
        <w:t>en Verarbeitung</w:t>
      </w:r>
      <w:r>
        <w:t xml:space="preserve">, über eine Verarbeitung auf </w:t>
      </w:r>
      <w:r w:rsidR="00AC2988">
        <w:t>innerhalb des Gerät</w:t>
      </w:r>
      <w:ins w:id="76" w:author="Olaf Hoffjann" w:date="2015-01-03T16:16:00Z">
        <w:r w:rsidR="002F5AB7">
          <w:t>e</w:t>
        </w:r>
      </w:ins>
      <w:r w:rsidR="00AC2988">
        <w:t>s implementierten</w:t>
      </w:r>
      <w:r>
        <w:t xml:space="preserve"> Zwischenebenen hin zu einer Client-Server-Struktur, bei der jegliche Verarbeitung auf einem kontaktierten Server stattfindet</w:t>
      </w:r>
      <w:r w:rsidR="00AC2988">
        <w:t xml:space="preserve"> </w:t>
      </w:r>
      <w:commentRangeStart w:id="77"/>
      <w:r w:rsidR="00B71DF7" w:rsidRPr="003C7E2E">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B71DF7" w:rsidRPr="003C7E2E">
        <w:fldChar w:fldCharType="separate"/>
      </w:r>
      <w:r w:rsidRPr="00145DAE">
        <w:rPr>
          <w:noProof/>
        </w:rPr>
        <w:t>(Baldauf et al. 2007, S. 264–265; Perera et al. 2014, S. 428)</w:t>
      </w:r>
      <w:r w:rsidR="00B71DF7" w:rsidRPr="003C7E2E">
        <w:fldChar w:fldCharType="end"/>
      </w:r>
      <w:r>
        <w:t>.</w:t>
      </w:r>
      <w:commentRangeEnd w:id="77"/>
      <w:r w:rsidR="002F5AB7">
        <w:rPr>
          <w:rStyle w:val="Kommentarzeichen"/>
          <w:vanish/>
        </w:rPr>
        <w:commentReference w:id="77"/>
      </w:r>
      <w:r>
        <w:t xml:space="preserve"> </w:t>
      </w:r>
    </w:p>
    <w:p w14:paraId="18D8A3FE" w14:textId="0D5B7157" w:rsidR="00C63EB3" w:rsidRDefault="00C63EB3" w:rsidP="00C63EB3">
      <w:r>
        <w:t xml:space="preserve">Ein weiterer Ansatz </w:t>
      </w:r>
      <w:r w:rsidR="003116A2">
        <w:t>ist</w:t>
      </w:r>
      <w:r>
        <w:t xml:space="preserve"> die Einteilung der kontextsensitiven Systeme nach Kontextart und den zugehörigen Sensoren (</w:t>
      </w:r>
      <w:commentRangeStart w:id="78"/>
      <w:r w:rsidRPr="00022AE9">
        <w:rPr>
          <w:rStyle w:val="IntensiverVerweis"/>
        </w:rPr>
        <w:t>Tabelle 1.1</w:t>
      </w:r>
      <w:commentRangeEnd w:id="78"/>
      <w:r w:rsidR="002F5AB7">
        <w:rPr>
          <w:rStyle w:val="Kommentarzeichen"/>
          <w:vanish/>
        </w:rPr>
        <w:commentReference w:id="78"/>
      </w:r>
      <w:r>
        <w:t xml:space="preserve">). Die Idee ist, dass verschiedene Umwelteinwirkungen und Kontexte durch </w:t>
      </w:r>
      <w:r w:rsidR="00AC2988">
        <w:t xml:space="preserve">verschiedene </w:t>
      </w:r>
      <w:r>
        <w:t>Sensoren wahrgenommen werden können. So kann ein Lichtsensor genutzt werden</w:t>
      </w:r>
      <w:r w:rsidR="00C82A2C">
        <w:t>,</w:t>
      </w:r>
      <w:r>
        <w:t xml:space="preserve"> um zu bestimmen</w:t>
      </w:r>
      <w:r w:rsidR="00C82A2C">
        <w:t>,</w:t>
      </w:r>
      <w:r>
        <w:t xml:space="preserve"> ob es hell oder dunkel ist, eine Uhr kann dem Gerät die Zeit mitteilen und ein GPS-Sensor den Standort auf der Welt. Weiterführend lassen sich diese Informationen verknüpfen, um so sehr </w:t>
      </w:r>
      <w:r w:rsidR="00AC2988">
        <w:t>präzise</w:t>
      </w:r>
      <w:r>
        <w:t xml:space="preserve"> Ergebnisse zu liefern </w:t>
      </w:r>
      <w:r w:rsidR="00B71DF7">
        <w:fldChar w:fldCharType="begin" w:fldLock="1"/>
      </w:r>
      <w:r>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71DF7">
        <w:fldChar w:fldCharType="separate"/>
      </w:r>
      <w:r w:rsidRPr="00B07654">
        <w:rPr>
          <w:noProof/>
        </w:rPr>
        <w:t>(Schmidt und van Laerhoven 2001, S. 67–68)</w:t>
      </w:r>
      <w:r w:rsidR="00B71DF7">
        <w:fldChar w:fldCharType="end"/>
      </w:r>
      <w:ins w:id="79" w:author="Olaf Hoffjann" w:date="2015-01-03T16:17:00Z">
        <w:r w:rsidR="002F5AB7">
          <w:t>,</w:t>
        </w:r>
      </w:ins>
    </w:p>
    <w:p w14:paraId="4A17FA13" w14:textId="77777777" w:rsidR="00C63EB3" w:rsidRDefault="00C63EB3" w:rsidP="00C63EB3">
      <w:r>
        <w:t>Im Rahmen dieser Arbeit soll eine Kombination der beiden Kategorisierungen zum Einsatz kommen. Dabei wird ein besonderer Schwerpunkt auf Middleware Infrastructure</w:t>
      </w:r>
      <w:ins w:id="80" w:author="Olaf Hoffjann" w:date="2015-01-03T16:18:00Z">
        <w:r w:rsidR="002F5AB7">
          <w:t>,</w:t>
        </w:r>
      </w:ins>
      <w:r>
        <w:t xml:space="preserve"> </w:t>
      </w:r>
      <w:del w:id="81" w:author="Olaf Hoffjann" w:date="2015-01-03T16:18:00Z">
        <w:r w:rsidDel="002F5AB7">
          <w:delText xml:space="preserve">und </w:delText>
        </w:r>
      </w:del>
      <w:r>
        <w:t>Context Server und auf die visuellen Kontextarten gelegt.</w:t>
      </w:r>
    </w:p>
    <w:p w14:paraId="14E18A97" w14:textId="77777777" w:rsidR="00C63EB3" w:rsidRPr="003C7E2E" w:rsidRDefault="00C63EB3" w:rsidP="00C63EB3">
      <w:r>
        <w:t>Im Folgenden wird die Nutzung der verschiedenen Sensortypen anhand von Beispielen aufgezeigt</w:t>
      </w:r>
      <w:ins w:id="82" w:author="Olaf Hoffjann" w:date="2015-01-03T16:19:00Z">
        <w:r w:rsidR="002F5AB7">
          <w:t>,</w:t>
        </w:r>
      </w:ins>
      <w:r>
        <w:t xml:space="preserve"> um eine Veranschaulichung der einzelnen Bereiche zu bieten.</w:t>
      </w:r>
    </w:p>
    <w:p w14:paraId="2B8E749C" w14:textId="77777777" w:rsidR="00C63EB3" w:rsidRDefault="00C63EB3" w:rsidP="00C63EB3">
      <w:pPr>
        <w:pStyle w:val="berschrift3"/>
        <w:numPr>
          <w:numberingChange w:id="83" w:author="Olaf Hoffjann" w:date="2015-01-03T15:49:00Z" w:original="%1:2:0:.%2:2:0:.%3:1:0:"/>
        </w:numPr>
      </w:pPr>
      <w:bookmarkStart w:id="84" w:name="_Toc281476657"/>
      <w:r>
        <w:t xml:space="preserve">QR </w:t>
      </w:r>
      <w:r w:rsidRPr="003C7E2E">
        <w:t>Codes</w:t>
      </w:r>
      <w:bookmarkEnd w:id="84"/>
    </w:p>
    <w:p w14:paraId="131C4F87" w14:textId="77777777" w:rsidR="00C63EB3" w:rsidRDefault="00C63EB3" w:rsidP="00C63EB3">
      <w:pPr>
        <w:pStyle w:val="BasicText"/>
      </w:pPr>
      <w:r>
        <w:t>Als spezielle Art der visuellen Kontextsensitivität</w:t>
      </w:r>
      <w:r w:rsidR="00DB6D00">
        <w:t xml:space="preserve"> (</w:t>
      </w:r>
      <w:commentRangeStart w:id="85"/>
      <w:r w:rsidR="00DB6D00">
        <w:t xml:space="preserve">siehe </w:t>
      </w:r>
      <w:r w:rsidR="00B71DF7" w:rsidRPr="00DB6D00">
        <w:rPr>
          <w:rStyle w:val="IntensiverVerweis"/>
        </w:rPr>
        <w:fldChar w:fldCharType="begin"/>
      </w:r>
      <w:r w:rsidR="00DB6D00" w:rsidRPr="00DB6D00">
        <w:rPr>
          <w:rStyle w:val="IntensiverVerweis"/>
        </w:rPr>
        <w:instrText xml:space="preserve"> REF _Ref280794651 \h </w:instrText>
      </w:r>
      <w:r w:rsidR="00B71DF7" w:rsidRPr="00DB6D00">
        <w:rPr>
          <w:rStyle w:val="IntensiverVerweis"/>
        </w:rPr>
      </w:r>
      <w:r w:rsidR="00B71DF7" w:rsidRPr="00DB6D00">
        <w:rPr>
          <w:rStyle w:val="IntensiverVerweis"/>
        </w:rPr>
        <w:fldChar w:fldCharType="separate"/>
      </w:r>
      <w:r w:rsidR="00DB6D00" w:rsidRPr="00DB6D00">
        <w:rPr>
          <w:rStyle w:val="IntensiverVerweis"/>
        </w:rPr>
        <w:t>Tabelle 2.1</w:t>
      </w:r>
      <w:r w:rsidR="00B71DF7" w:rsidRPr="00DB6D00">
        <w:rPr>
          <w:rStyle w:val="IntensiverVerweis"/>
        </w:rPr>
        <w:fldChar w:fldCharType="end"/>
      </w:r>
      <w:commentRangeEnd w:id="85"/>
      <w:r w:rsidR="002F5AB7">
        <w:rPr>
          <w:rStyle w:val="Kommentarzeichen"/>
          <w:vanish/>
        </w:rPr>
        <w:commentReference w:id="85"/>
      </w:r>
      <w:r w:rsidR="00DB6D00">
        <w:t>)</w:t>
      </w:r>
      <w:r w:rsidR="00D94CD0">
        <w:t xml:space="preserve"> </w:t>
      </w:r>
      <w:r>
        <w:t xml:space="preserve">sollten Identifizierungen von Objekten und Orten anhand von Markern gesehen werden. Die dafür am häufigsten genutzten Möglichkeiten sind die QR (Quick Response) Codes </w:t>
      </w:r>
      <w:r w:rsidR="00B71DF7">
        <w:fldChar w:fldCharType="begin" w:fldLock="1"/>
      </w:r>
      <w:r w:rsidR="00244A46">
        <w:instrText>ADDIN CSL_CITATION { "citationItems" : [ { "id" : "ITEM-1", "itemData" : { "author" : [ { "dropping-particle" : "", "family" : "Ashford", "given" : "Robin", "non-dropping-particle" : "", "parse-names" : false, "suffix" : "" } ], "id" : "ITEM-1", "issued" : { "date-parts" : [ [ "2010" ] ] }, "page" : "526-530", "title" : "QR codes and academic libraries", "type" : "article-journal" }, "locator" : "1", "uris" : [ "http://www.mendeley.com/documents/?uuid=79c35973-3ee5-4238-8e00-483414ad988d" ] } ], "mendeley" : { "formattedCitation" : "(Ashford 2010, S. 1)", "plainTextFormattedCitation" : "(Ashford 2010, S. 1)", "previouslyFormattedCitation" : "(Ashford 2010, S. 1)" }, "properties" : { "noteIndex" : 0 }, "schema" : "https://github.com/citation-style-language/schema/raw/master/csl-citation.json" }</w:instrText>
      </w:r>
      <w:r w:rsidR="00B71DF7">
        <w:fldChar w:fldCharType="separate"/>
      </w:r>
      <w:r w:rsidR="00DB6D00" w:rsidRPr="00DB6D00">
        <w:rPr>
          <w:noProof/>
        </w:rPr>
        <w:t>(Ashford 2010, S. 1)</w:t>
      </w:r>
      <w:r w:rsidR="00B71DF7">
        <w:fldChar w:fldCharType="end"/>
      </w:r>
      <w:r w:rsidR="00DB6D00">
        <w:t>.</w:t>
      </w:r>
    </w:p>
    <w:p w14:paraId="4023B321" w14:textId="77777777" w:rsidR="00C63EB3" w:rsidRPr="00473B0A" w:rsidRDefault="00C63EB3" w:rsidP="00C63EB3">
      <w:pPr>
        <w:pStyle w:val="BasicText"/>
      </w:pPr>
      <w:r>
        <w:t>QR Codes sind zweidimensionale</w:t>
      </w:r>
      <w:r w:rsidR="00D94CD0">
        <w:t>,</w:t>
      </w:r>
      <w:r>
        <w:t xml:space="preserve"> matrixbasierte Barcodes die Information</w:t>
      </w:r>
      <w:r w:rsidR="00D94CD0">
        <w:t>en</w:t>
      </w:r>
      <w:r>
        <w:t xml:space="preserve"> sowohl</w:t>
      </w:r>
      <w:r w:rsidR="00D94CD0">
        <w:t xml:space="preserve"> in</w:t>
      </w:r>
      <w:r>
        <w:t xml:space="preserve"> vertikaler als auch horizontaler Richtung enthalten (siehe </w:t>
      </w:r>
      <w:r w:rsidRPr="00DB6D00">
        <w:rPr>
          <w:rStyle w:val="IntensiverVerweis"/>
        </w:rPr>
        <w:t>Abb. 2.1</w:t>
      </w:r>
      <w:r>
        <w:rPr>
          <w:rStyle w:val="SchwacherVerweis"/>
        </w:rPr>
        <w:t>)</w:t>
      </w:r>
      <w:r>
        <w:t>. Sie wurden entwickelt</w:t>
      </w:r>
      <w:r w:rsidR="00D94CD0">
        <w:t>,</w:t>
      </w:r>
      <w:r>
        <w:t xml:space="preserve"> um schnell Informationen </w:t>
      </w:r>
      <w:r w:rsidR="00AC2988">
        <w:t>mithilfe</w:t>
      </w:r>
      <w:r>
        <w:t xml:space="preserve"> geeignete</w:t>
      </w:r>
      <w:r w:rsidR="00AC2988">
        <w:t>r</w:t>
      </w:r>
      <w:r>
        <w:t xml:space="preserve"> Scannersoftware auszulesen und dem Nutzer zur Verfügung zu stellen. </w:t>
      </w:r>
      <w:del w:id="86" w:author="Olaf Hoffjann" w:date="2015-01-03T16:20:00Z">
        <w:r w:rsidDel="002F5AB7">
          <w:delText xml:space="preserve"> </w:delText>
        </w:r>
      </w:del>
      <w:r>
        <w:t>Im Gegensatz zu eindimensionale</w:t>
      </w:r>
      <w:r w:rsidR="00D94CD0">
        <w:t>n</w:t>
      </w:r>
      <w:r>
        <w:t xml:space="preserve"> Barcodes, wie man sie zum Beispiel aus dem Einzelhandel kennt, haben sie dabei ein stark gesteigertes Speichervermögen</w:t>
      </w:r>
      <w:r w:rsidR="00D94CD0">
        <w:t>. Zudem</w:t>
      </w:r>
      <w:r>
        <w:t xml:space="preserve"> ist </w:t>
      </w:r>
      <w:r w:rsidR="00D94CD0">
        <w:t xml:space="preserve">es </w:t>
      </w:r>
      <w:r>
        <w:t xml:space="preserve">nicht möglich, die Codes mit dem menschlichen Auge nachzuvollziehen </w:t>
      </w:r>
      <w:r w:rsidR="00B71DF7">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rsidR="00B71DF7">
        <w:fldChar w:fldCharType="separate"/>
      </w:r>
      <w:r w:rsidRPr="00B54F39">
        <w:rPr>
          <w:noProof/>
        </w:rPr>
        <w:t>(Chang et al. 2007, S. 231; Rouillard 2008, S. 52)</w:t>
      </w:r>
      <w:r w:rsidR="00B71DF7">
        <w:fldChar w:fldCharType="end"/>
      </w:r>
      <w:r>
        <w:t xml:space="preserve">. </w:t>
      </w:r>
    </w:p>
    <w:p w14:paraId="349BBE99" w14:textId="77777777" w:rsidR="00C63EB3" w:rsidRDefault="00C63EB3" w:rsidP="00C63EB3">
      <w:pPr>
        <w:pStyle w:val="Beschriftung"/>
        <w:keepNext/>
      </w:pPr>
      <w:r>
        <w:rPr>
          <w:noProof/>
        </w:rPr>
        <w:lastRenderedPageBreak/>
        <w:drawing>
          <wp:inline distT="0" distB="0" distL="0" distR="0" wp14:anchorId="7371AD44" wp14:editId="6B10F35A">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5EBC39B" w14:textId="77777777" w:rsidR="00C63EB3" w:rsidRPr="00FC02FE" w:rsidRDefault="00C63EB3" w:rsidP="00C63EB3">
      <w:pPr>
        <w:pStyle w:val="Beschriftung"/>
        <w:rPr>
          <w:b w:val="0"/>
        </w:rPr>
      </w:pPr>
      <w:bookmarkStart w:id="87" w:name="_Ref295840185"/>
      <w:bookmarkStart w:id="88" w:name="_Toc300656931"/>
      <w:bookmarkStart w:id="89" w:name="_Toc305486701"/>
      <w:bookmarkStart w:id="90" w:name="_Toc281476685"/>
      <w:r w:rsidRPr="00C33FAB">
        <w:t xml:space="preserve">Abb. </w:t>
      </w:r>
      <w:r w:rsidR="00B71DF7">
        <w:fldChar w:fldCharType="begin"/>
      </w:r>
      <w:r w:rsidR="00B44C3B">
        <w:instrText xml:space="preserve"> STYLEREF 1 \s </w:instrText>
      </w:r>
      <w:r w:rsidR="00B71DF7">
        <w:fldChar w:fldCharType="separate"/>
      </w:r>
      <w:r>
        <w:rPr>
          <w:noProof/>
        </w:rPr>
        <w:t>2</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1</w:t>
      </w:r>
      <w:r w:rsidR="00B71DF7">
        <w:rPr>
          <w:noProof/>
        </w:rPr>
        <w:fldChar w:fldCharType="end"/>
      </w:r>
      <w:bookmarkEnd w:id="87"/>
      <w:r w:rsidRPr="00FC02FE">
        <w:rPr>
          <w:b w:val="0"/>
        </w:rPr>
        <w:tab/>
      </w:r>
      <w:bookmarkEnd w:id="88"/>
      <w:bookmarkEnd w:id="89"/>
      <w:r>
        <w:rPr>
          <w:b w:val="0"/>
        </w:rPr>
        <w:t>QR Code für den Titel dieser Arbeit</w:t>
      </w:r>
      <w:bookmarkEnd w:id="90"/>
    </w:p>
    <w:p w14:paraId="50BBEAD9" w14:textId="77777777" w:rsidR="00C63EB3" w:rsidRDefault="00C63EB3" w:rsidP="00C63EB3">
      <w:pPr>
        <w:pStyle w:val="BasicText"/>
      </w:pPr>
      <w:r>
        <w:t xml:space="preserve">QR Codes wurden 1994 von dem japanischen Unternehmen Denso-Wave entwickelt. Es existieren 40 verschiedene Versionen des QR Codes, die sich vor allem in ihrer Größe und dadurch in ihrem Speichervolumen, aber auch in ihrer </w:t>
      </w:r>
      <w:r w:rsidR="003116A2">
        <w:t>Ausl</w:t>
      </w:r>
      <w:r>
        <w:t xml:space="preserve">esbarkeit trotz teilweiser Beschädigung unterscheiden </w:t>
      </w:r>
      <w:commentRangeStart w:id="91"/>
      <w:r w:rsidR="00B71DF7">
        <w:fldChar w:fldCharType="begin" w:fldLock="1"/>
      </w:r>
      <w:r>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rsidR="00B71DF7">
        <w:fldChar w:fldCharType="separate"/>
      </w:r>
      <w:r w:rsidRPr="00B54F39">
        <w:rPr>
          <w:noProof/>
        </w:rPr>
        <w:t>(QRcode.com</w:t>
      </w:r>
      <w:r w:rsidRPr="00B54F39">
        <w:rPr>
          <w:rFonts w:ascii="Baoli SC Regular" w:hAnsi="Baoli SC Regular" w:cs="Baoli SC Regular"/>
          <w:noProof/>
        </w:rPr>
        <w:t>｜</w:t>
      </w:r>
      <w:r w:rsidRPr="00B54F39">
        <w:rPr>
          <w:noProof/>
        </w:rPr>
        <w:t>DENSO WAVE)</w:t>
      </w:r>
      <w:r w:rsidR="00B71DF7">
        <w:fldChar w:fldCharType="end"/>
      </w:r>
      <w:commentRangeEnd w:id="91"/>
      <w:r w:rsidR="002F5AB7">
        <w:rPr>
          <w:rStyle w:val="Kommentarzeichen"/>
          <w:vanish/>
        </w:rPr>
        <w:commentReference w:id="91"/>
      </w:r>
      <w:r w:rsidR="003116A2">
        <w:t xml:space="preserve">. </w:t>
      </w:r>
    </w:p>
    <w:p w14:paraId="542D62FE" w14:textId="0817C870" w:rsidR="00C63EB3" w:rsidRDefault="00C63EB3" w:rsidP="00C63EB3">
      <w:pPr>
        <w:pStyle w:val="BasicText"/>
      </w:pPr>
      <w:r>
        <w:t>QR Codes finden heute viel</w:t>
      </w:r>
      <w:r w:rsidR="00AC2988">
        <w:t>fältige</w:t>
      </w:r>
      <w:r>
        <w:t xml:space="preserve"> Anwendung. Sie sind in der Werbung, auf Visitenkarten, in Bibliotheken </w:t>
      </w:r>
      <w:r w:rsidR="00B71DF7">
        <w:fldChar w:fldCharType="begin" w:fldLock="1"/>
      </w:r>
      <w:r>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B71DF7">
        <w:fldChar w:fldCharType="separate"/>
      </w:r>
      <w:r w:rsidRPr="00A83DD3">
        <w:rPr>
          <w:noProof/>
        </w:rPr>
        <w:t>(Walsh 2010, S. 57)</w:t>
      </w:r>
      <w:r w:rsidR="00B71DF7">
        <w:fldChar w:fldCharType="end"/>
      </w:r>
      <w:r>
        <w:t xml:space="preserve"> oder </w:t>
      </w:r>
      <w:ins w:id="92" w:author="Olaf Hoffjann" w:date="2015-01-03T16:22:00Z">
        <w:r w:rsidR="00400E87">
          <w:t xml:space="preserve">– </w:t>
        </w:r>
      </w:ins>
      <w:r>
        <w:t>einfach in ihrer ursprünglichen Bestimmung</w:t>
      </w:r>
      <w:ins w:id="93" w:author="Olaf Hoffjann" w:date="2015-01-03T16:22:00Z">
        <w:r w:rsidR="00400E87">
          <w:t xml:space="preserve"> –</w:t>
        </w:r>
      </w:ins>
      <w:r>
        <w:t xml:space="preserve"> in der Industrie aufzufinden. Dabei haben sie immer den Zweck</w:t>
      </w:r>
      <w:r w:rsidR="00B54569">
        <w:t>,</w:t>
      </w:r>
      <w:r>
        <w:t xml:space="preserve"> Objekte oder Orte zu identifizieren und weitere kontextsensitive Informationen zum Gescannten anzuzeigen. Sei es die Internetseite eines Unternehmens in der Werbung oder ein informativer Text über ein Ausstellungsstück in einem Museum. Zusätzlich ist es möglich, die vom QR Code zur Verfügung gestellte Information mit von weiteren Sensoren des Geräts festgestellte</w:t>
      </w:r>
      <w:r w:rsidR="00B54569">
        <w:t>n</w:t>
      </w:r>
      <w:r w:rsidR="00AC2988">
        <w:t xml:space="preserve"> Informationen zu verknüpfen</w:t>
      </w:r>
      <w:ins w:id="94" w:author="Olaf Hoffjann" w:date="2015-01-03T16:22:00Z">
        <w:r w:rsidR="00400E87">
          <w:t>,</w:t>
        </w:r>
      </w:ins>
      <w:r>
        <w:t xml:space="preserve"> um so ein ganzheitliches kontextsensitives System zu erreichen </w:t>
      </w:r>
      <w:r w:rsidR="00B71DF7">
        <w:fldChar w:fldCharType="begin" w:fldLock="1"/>
      </w:r>
      <w:r>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rsidR="00B71DF7">
        <w:fldChar w:fldCharType="separate"/>
      </w:r>
      <w:r w:rsidRPr="00D71D94">
        <w:rPr>
          <w:noProof/>
        </w:rPr>
        <w:t>(Rouillard 2008, S. 52–53)</w:t>
      </w:r>
      <w:r w:rsidR="00B71DF7">
        <w:fldChar w:fldCharType="end"/>
      </w:r>
      <w:r>
        <w:t xml:space="preserve">. </w:t>
      </w:r>
    </w:p>
    <w:p w14:paraId="6C3B9425" w14:textId="77777777" w:rsidR="00C63EB3" w:rsidRPr="003C7E2E" w:rsidRDefault="00C63EB3" w:rsidP="00C63EB3">
      <w:pPr>
        <w:pStyle w:val="berschrift3"/>
        <w:numPr>
          <w:numberingChange w:id="95" w:author="Olaf Hoffjann" w:date="2015-01-03T15:49:00Z" w:original="%1:2:0:.%2:2:0:.%3:2:0:"/>
        </w:numPr>
      </w:pPr>
      <w:bookmarkStart w:id="96" w:name="_Toc281476658"/>
      <w:r>
        <w:t>Location-</w:t>
      </w:r>
      <w:r w:rsidRPr="003C7E2E">
        <w:t>Based Services</w:t>
      </w:r>
      <w:bookmarkEnd w:id="96"/>
    </w:p>
    <w:p w14:paraId="44AF4288" w14:textId="115DB58F" w:rsidR="00C63EB3" w:rsidRDefault="00C63EB3" w:rsidP="00C63EB3">
      <w:pPr>
        <w:pStyle w:val="BasicText"/>
      </w:pPr>
      <w:r>
        <w:t>Ortsbasierte Dienste (engl. Location-Based Services) sind unter Normalnutzern von mobilen Endgeräten die heute wohl am verbreite</w:t>
      </w:r>
      <w:r w:rsidR="00F77AB1">
        <w:t>s</w:t>
      </w:r>
      <w:r>
        <w:t xml:space="preserve">ten und bekanntesten Beispiele unter den kontextsensitiven Anwendungen. Dafür spricht, dass neben einem in den USA registrierten Patent </w:t>
      </w:r>
      <w:r w:rsidR="00B71DF7">
        <w:fldChar w:fldCharType="begin" w:fldLock="1"/>
      </w:r>
      <w:r>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B71DF7">
        <w:fldChar w:fldCharType="separate"/>
      </w:r>
      <w:r w:rsidRPr="006F6A78">
        <w:rPr>
          <w:noProof/>
        </w:rPr>
        <w:t>(Portman et al. 2005)</w:t>
      </w:r>
      <w:r w:rsidR="00B71DF7">
        <w:fldChar w:fldCharType="end"/>
      </w:r>
      <w:r>
        <w:t xml:space="preserve"> auch empirische Studien zu der Akzeptanz dieser Dienste unter Endkunden </w:t>
      </w:r>
      <w:r w:rsidR="00B71DF7">
        <w:fldChar w:fldCharType="begin" w:fldLock="1"/>
      </w:r>
      <w:r>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"2005", "9", "13" ] ] }, "page" : "88-101", "title" : "Location Based Services", "type" : "article-journal"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2005; Junglas und Watson 2008)", "plainTextFormattedCitation" : "(K\u00f6lmel und Yellowmap AG 2005; Junglas und Watson 2008)", "previouslyFormattedCitation" : "(K\u00f6lmel und Yellowmap AG 2005; Junglas und Watson 2008)" }, "properties" : { "noteIndex" : 0 }, "schema" : "https://github.com/citation-style-language/schema/raw/master/csl-citation.json" }</w:instrText>
      </w:r>
      <w:r w:rsidR="00B71DF7">
        <w:fldChar w:fldCharType="separate"/>
      </w:r>
      <w:r w:rsidRPr="00514870">
        <w:rPr>
          <w:noProof/>
        </w:rPr>
        <w:t>(Kölmel und Yellowmap AG 2005; Junglas und Watson 2008)</w:t>
      </w:r>
      <w:r w:rsidR="00B71DF7">
        <w:fldChar w:fldCharType="end"/>
      </w:r>
      <w:r>
        <w:t xml:space="preserve"> zum Thema erschienen sind. Zudem fällt auf, dass ein Großteil der Forschung zum Thema aus dem vergangenen Jahrzehnt stamm</w:t>
      </w:r>
      <w:r w:rsidR="00BD13B5">
        <w:t>t</w:t>
      </w:r>
      <w:r w:rsidR="008C3E42">
        <w:t>.</w:t>
      </w:r>
      <w:r>
        <w:t xml:space="preserve"> </w:t>
      </w:r>
      <w:r w:rsidR="008C3E42">
        <w:t xml:space="preserve">Dies lässt auf eine so weitgehende Etablierung dieser Technik </w:t>
      </w:r>
      <w:r>
        <w:t>schließen, dass grundlegen</w:t>
      </w:r>
      <w:r w:rsidR="008C3E42">
        <w:t>de</w:t>
      </w:r>
      <w:r>
        <w:t xml:space="preserve"> Forschungsarbeiten </w:t>
      </w:r>
      <w:r w:rsidR="008C3E42">
        <w:t>verzichtbar sind</w:t>
      </w:r>
      <w:r>
        <w:t xml:space="preserve">. Neuere Veröffentlichungen beschäftigen sich eher mit der Verknüpfung von bestehenden Location-Based Services mit weiteren Technologien </w:t>
      </w:r>
      <w:r w:rsidR="00B71DF7">
        <w:fldChar w:fldCharType="begin" w:fldLock="1"/>
      </w:r>
      <w:r>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user movement in location-based social networks",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B71DF7">
        <w:fldChar w:fldCharType="separate"/>
      </w:r>
      <w:r w:rsidRPr="00ED4E57">
        <w:rPr>
          <w:noProof/>
        </w:rPr>
        <w:t>(Gao et al. 2012; Cho et al. 2011)</w:t>
      </w:r>
      <w:r w:rsidR="00B71DF7">
        <w:fldChar w:fldCharType="end"/>
      </w:r>
      <w:r>
        <w:t xml:space="preserve">. </w:t>
      </w:r>
    </w:p>
    <w:p w14:paraId="12983540" w14:textId="56000BB0" w:rsidR="00C63EB3" w:rsidRDefault="00C63EB3" w:rsidP="00C63EB3">
      <w:pPr>
        <w:pStyle w:val="BasicText"/>
      </w:pPr>
      <w:r>
        <w:t>Auch die immense Fülle an reinen ortsbasierten Applikationen</w:t>
      </w:r>
      <w:ins w:id="97" w:author="Olaf Hoffjann" w:date="2015-01-03T16:23:00Z">
        <w:r w:rsidR="00400E87">
          <w:t xml:space="preserve"> –</w:t>
        </w:r>
      </w:ins>
      <w:r>
        <w:t xml:space="preserve"> </w:t>
      </w:r>
      <w:ins w:id="98" w:author="Olaf Hoffjann" w:date="2015-01-03T16:24:00Z">
        <w:r w:rsidR="00400E87">
          <w:t>von</w:t>
        </w:r>
      </w:ins>
      <w:r>
        <w:t xml:space="preserve"> Foursquare (siehe </w:t>
      </w:r>
      <w:r w:rsidRPr="00244A46">
        <w:rPr>
          <w:rStyle w:val="IntensiverVerweis"/>
        </w:rPr>
        <w:t>Abb</w:t>
      </w:r>
      <w:r w:rsidR="00E43569">
        <w:rPr>
          <w:rStyle w:val="IntensiverVerweis"/>
        </w:rPr>
        <w:t>.</w:t>
      </w:r>
      <w:r w:rsidRPr="00244A46">
        <w:rPr>
          <w:rStyle w:val="IntensiverVerweis"/>
        </w:rPr>
        <w:t xml:space="preserve"> 2.2</w:t>
      </w:r>
      <w:r w:rsidRPr="00244A46">
        <w:t xml:space="preserve">) </w:t>
      </w:r>
      <w:ins w:id="99" w:author="Olaf Hoffjann" w:date="2015-01-03T16:24:00Z">
        <w:r w:rsidR="00400E87">
          <w:t xml:space="preserve">und </w:t>
        </w:r>
      </w:ins>
      <w:r>
        <w:t xml:space="preserve">Yelp </w:t>
      </w:r>
      <w:ins w:id="100" w:author="Olaf Hoffjann" w:date="2015-01-03T16:25:00Z">
        <w:r w:rsidR="00400E87">
          <w:t>bis hin zu</w:t>
        </w:r>
      </w:ins>
      <w:ins w:id="101" w:author="Olaf Hoffjann" w:date="2015-01-03T16:24:00Z">
        <w:r w:rsidR="00400E87">
          <w:t xml:space="preserve"> </w:t>
        </w:r>
      </w:ins>
      <w:r>
        <w:t>Applikationen</w:t>
      </w:r>
      <w:ins w:id="102" w:author="Olaf Hoffjann" w:date="2015-01-03T16:23:00Z">
        <w:r w:rsidR="00400E87">
          <w:t>,</w:t>
        </w:r>
      </w:ins>
      <w:r>
        <w:t xml:space="preserve"> die </w:t>
      </w:r>
      <w:ins w:id="103" w:author="Olaf Hoffjann" w:date="2015-01-03T16:24:00Z">
        <w:r w:rsidR="00400E87">
          <w:t xml:space="preserve">wie bspw. Facebook </w:t>
        </w:r>
      </w:ins>
      <w:r>
        <w:t xml:space="preserve">ihrem Kerndienst </w:t>
      </w:r>
      <w:r>
        <w:lastRenderedPageBreak/>
        <w:t>Extrainformationen durch ortsbasierte Dienste hinzufügen</w:t>
      </w:r>
      <w:ins w:id="104" w:author="Olaf Hoffjann" w:date="2015-01-03T16:25:00Z">
        <w:r w:rsidR="00400E87">
          <w:t xml:space="preserve"> –</w:t>
        </w:r>
      </w:ins>
      <w:r>
        <w:t xml:space="preserve"> sprechen für die Annahme, dass Location-Based Services akzeptierte Anwendungen in der Welt der mobilen Endgeräte sind.</w:t>
      </w:r>
    </w:p>
    <w:p w14:paraId="743F838E" w14:textId="77777777" w:rsidR="00C63EB3" w:rsidRDefault="00C63EB3" w:rsidP="00C63EB3">
      <w:pPr>
        <w:pStyle w:val="Beschriftung"/>
      </w:pPr>
      <w:commentRangeStart w:id="105"/>
      <w:r>
        <w:rPr>
          <w:noProof/>
        </w:rPr>
        <w:drawing>
          <wp:inline distT="0" distB="0" distL="0" distR="0" wp14:anchorId="0454A209" wp14:editId="3DD8DAC2">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commentRangeEnd w:id="105"/>
      <w:r w:rsidR="00400E87">
        <w:rPr>
          <w:rStyle w:val="Kommentarzeichen"/>
          <w:b w:val="0"/>
          <w:vanish/>
        </w:rPr>
        <w:commentReference w:id="105"/>
      </w:r>
    </w:p>
    <w:p w14:paraId="43A6DE57" w14:textId="77777777" w:rsidR="00C63EB3" w:rsidRDefault="00C63EB3" w:rsidP="00C63EB3">
      <w:pPr>
        <w:pStyle w:val="Beschriftung"/>
      </w:pPr>
      <w:bookmarkStart w:id="106" w:name="_Toc281476686"/>
      <w:r w:rsidRPr="00C33FAB">
        <w:t xml:space="preserve">Abb. </w:t>
      </w:r>
      <w:r w:rsidR="00B71DF7">
        <w:fldChar w:fldCharType="begin"/>
      </w:r>
      <w:r w:rsidR="00B44C3B">
        <w:instrText xml:space="preserve"> STYLEREF 1 \s </w:instrText>
      </w:r>
      <w:r w:rsidR="00B71DF7">
        <w:fldChar w:fldCharType="separate"/>
      </w:r>
      <w:r>
        <w:rPr>
          <w:noProof/>
        </w:rPr>
        <w:t>2</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2</w:t>
      </w:r>
      <w:r w:rsidR="00B71DF7">
        <w:rPr>
          <w:noProof/>
        </w:rPr>
        <w:fldChar w:fldCharType="end"/>
      </w:r>
      <w:r w:rsidRPr="00FC02FE">
        <w:rPr>
          <w:b w:val="0"/>
        </w:rPr>
        <w:tab/>
      </w:r>
      <w:r>
        <w:rPr>
          <w:b w:val="0"/>
        </w:rPr>
        <w:t>Foursquare auf iOS 8.1.1</w:t>
      </w:r>
      <w:bookmarkEnd w:id="106"/>
    </w:p>
    <w:p w14:paraId="73AC7DE7" w14:textId="77777777" w:rsidR="00C63EB3" w:rsidRDefault="003116A2" w:rsidP="00C63EB3">
      <w:pPr>
        <w:pStyle w:val="Anfhrungszeichen"/>
      </w:pPr>
      <w:r>
        <w:rPr>
          <w:i w:val="0"/>
        </w:rPr>
        <w:t>So beschreibt d</w:t>
      </w:r>
      <w:r w:rsidR="00C63EB3" w:rsidRPr="00386873">
        <w:rPr>
          <w:i w:val="0"/>
        </w:rPr>
        <w:t xml:space="preserve">as UMTS-Forum Location-Based Services bereits in seinem 13. </w:t>
      </w:r>
      <w:r w:rsidR="00C63EB3">
        <w:rPr>
          <w:i w:val="0"/>
        </w:rPr>
        <w:t>Report von 2001 als einen Service</w:t>
      </w:r>
      <w:r w:rsidR="008D1756">
        <w:rPr>
          <w:i w:val="0"/>
        </w:rPr>
        <w:t>,</w:t>
      </w:r>
      <w:r w:rsidR="00C63EB3">
        <w:rPr>
          <w:i w:val="0"/>
        </w:rPr>
        <w:t xml:space="preserve"> der es Nutzern oder Geräten ermöglicht</w:t>
      </w:r>
      <w:r w:rsidR="008D1756">
        <w:rPr>
          <w:i w:val="0"/>
        </w:rPr>
        <w:t>,</w:t>
      </w:r>
      <w:r w:rsidR="00C63EB3">
        <w:rPr>
          <w:i w:val="0"/>
        </w:rPr>
        <w:t xml:space="preserve"> andere Personen, Fahrzeuge, Ressourcen, Dienste oder Maschinen anhand ihrer </w:t>
      </w:r>
      <w:r w:rsidR="008C3E42">
        <w:rPr>
          <w:i w:val="0"/>
        </w:rPr>
        <w:t>Positione</w:t>
      </w:r>
      <w:r w:rsidR="00C63EB3">
        <w:rPr>
          <w:i w:val="0"/>
        </w:rPr>
        <w:t>n zu ermitteln. Zudem ermöglicht es dem Nutzer, seine eigene Position zu ermitteln</w:t>
      </w:r>
      <w:ins w:id="107" w:author="Olaf Hoffjann" w:date="2015-01-03T16:26:00Z">
        <w:r w:rsidR="00400E87">
          <w:rPr>
            <w:i w:val="0"/>
          </w:rPr>
          <w:t xml:space="preserve"> </w:t>
        </w:r>
      </w:ins>
      <w:r w:rsidR="00B71DF7">
        <w:fldChar w:fldCharType="begin" w:fldLock="1"/>
      </w:r>
      <w:r w:rsidR="00C63EB3">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rsidR="00B71DF7">
        <w:fldChar w:fldCharType="separate"/>
      </w:r>
      <w:r w:rsidR="00C63EB3" w:rsidRPr="008D37AC">
        <w:rPr>
          <w:i w:val="0"/>
          <w:noProof/>
        </w:rPr>
        <w:t>(UMTS Forum 2001, S. 35)</w:t>
      </w:r>
      <w:r w:rsidR="00B71DF7">
        <w:fldChar w:fldCharType="end"/>
      </w:r>
      <w:r w:rsidR="00C63EB3">
        <w:t>.</w:t>
      </w:r>
    </w:p>
    <w:p w14:paraId="3B670001" w14:textId="530AE5A5" w:rsidR="00C63EB3" w:rsidRDefault="00C63EB3" w:rsidP="00C63EB3">
      <w:pPr>
        <w:pStyle w:val="BasicText"/>
      </w:pPr>
      <w:r>
        <w:t>Diese Lokalisierung geschieht durch verschiedene Techniken, die sich s</w:t>
      </w:r>
      <w:r w:rsidR="008C3E42">
        <w:t xml:space="preserve">tark </w:t>
      </w:r>
      <w:r>
        <w:t>in ihrer Funktionsweise unterscheiden. Beispiele hierfür sind</w:t>
      </w:r>
      <w:r w:rsidR="008D1756">
        <w:t xml:space="preserve"> –</w:t>
      </w:r>
      <w:r>
        <w:t xml:space="preserve"> wie bereits in der </w:t>
      </w:r>
      <w:r w:rsidRPr="00244A46">
        <w:rPr>
          <w:rStyle w:val="IntensiverVerweis"/>
        </w:rPr>
        <w:t>Tabelle 1.1</w:t>
      </w:r>
      <w:r>
        <w:t xml:space="preserve"> genannt</w:t>
      </w:r>
      <w:r w:rsidR="008D1756">
        <w:t xml:space="preserve"> –</w:t>
      </w:r>
      <w:r>
        <w:t xml:space="preserve"> physische Sensoren wie GSM, GPS und assisted GPS (aGPS) </w:t>
      </w:r>
      <w:r w:rsidR="00B71DF7">
        <w:fldChar w:fldCharType="begin" w:fldLock="1"/>
      </w:r>
      <w:r>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rsidR="00B71DF7">
        <w:fldChar w:fldCharType="separate"/>
      </w:r>
      <w:r w:rsidRPr="00303D22">
        <w:rPr>
          <w:noProof/>
        </w:rPr>
        <w:t>(Djuknic und Richton 2001, S. 123)</w:t>
      </w:r>
      <w:r w:rsidR="00B71DF7">
        <w:fldChar w:fldCharType="end"/>
      </w:r>
      <w:r w:rsidR="008D1756">
        <w:t>.</w:t>
      </w:r>
      <w:r>
        <w:t xml:space="preserve"> </w:t>
      </w:r>
      <w:r w:rsidR="008C3E42">
        <w:t>Darüber hinaus ist</w:t>
      </w:r>
      <w:r>
        <w:t xml:space="preserve"> eine Ermittlung anhand von Nutzereingaben oder durch andere Applikationen denkbar </w:t>
      </w:r>
      <w:r w:rsidR="00B71DF7">
        <w:fldChar w:fldCharType="begin" w:fldLock="1"/>
      </w:r>
      <w: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B71DF7">
        <w:fldChar w:fldCharType="separate"/>
      </w:r>
      <w:r w:rsidRPr="00817132">
        <w:rPr>
          <w:noProof/>
        </w:rPr>
        <w:t>(Indulska und Sutton 2003, S. 1)</w:t>
      </w:r>
      <w:r w:rsidR="00B71DF7">
        <w:fldChar w:fldCharType="end"/>
      </w:r>
      <w:r>
        <w:t>. Hierbei ist</w:t>
      </w:r>
      <w:r w:rsidR="008C3E42">
        <w:t xml:space="preserve"> jedoch</w:t>
      </w:r>
      <w:r>
        <w:t xml:space="preserve"> zu unterscheiden</w:t>
      </w:r>
      <w:r w:rsidR="008D1756">
        <w:t>,</w:t>
      </w:r>
      <w:r>
        <w:t xml:space="preserve"> ob die Lokalisierung unter freie</w:t>
      </w:r>
      <w:r w:rsidR="008D1756">
        <w:t>m</w:t>
      </w:r>
      <w:r>
        <w:t xml:space="preserve"> Himmel und so über Satelliten oder Sendemasten geschehen kann</w:t>
      </w:r>
      <w:r w:rsidR="00F77AB1">
        <w:t xml:space="preserve"> </w:t>
      </w:r>
      <w:r w:rsidR="008D1756">
        <w:t>oder o</w:t>
      </w:r>
      <w:r w:rsidR="00F77AB1">
        <w:t xml:space="preserve">b es </w:t>
      </w:r>
      <w:r>
        <w:t xml:space="preserve">sich um eine Lokalisierung in einem Gebäude handelt, welche dann zum Beispiel über die bereits genannten QR Codes geschehen könnte </w:t>
      </w:r>
      <w:r w:rsidR="00B71DF7">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rsidR="00B71DF7">
        <w:fldChar w:fldCharType="separate"/>
      </w:r>
      <w:r w:rsidRPr="007010D3">
        <w:rPr>
          <w:noProof/>
        </w:rPr>
        <w:t>(Chang et al. 2007, S. 231)</w:t>
      </w:r>
      <w:r w:rsidR="00B71DF7">
        <w:fldChar w:fldCharType="end"/>
      </w:r>
      <w:ins w:id="108" w:author="Olaf Hoffjann" w:date="2015-01-03T16:27:00Z">
        <w:r w:rsidR="00400E87">
          <w:t>.</w:t>
        </w:r>
      </w:ins>
    </w:p>
    <w:p w14:paraId="7977EE37" w14:textId="77777777" w:rsidR="00C63EB3" w:rsidRPr="00D86AC0" w:rsidRDefault="00B71DF7" w:rsidP="00C63EB3">
      <w:pPr>
        <w:pStyle w:val="berschrift3"/>
        <w:numPr>
          <w:numberingChange w:id="109" w:author="Olaf Hoffjann" w:date="2015-01-03T15:49:00Z" w:original="%1:2:0:.%2:2:0:.%3:3:0:"/>
        </w:numPr>
      </w:pPr>
      <w:bookmarkStart w:id="110" w:name="_Toc281476659"/>
      <w:r w:rsidRPr="00D86AC0">
        <w:lastRenderedPageBreak/>
        <w:t>Objekt- und Bilderkennung</w:t>
      </w:r>
      <w:bookmarkEnd w:id="110"/>
    </w:p>
    <w:p w14:paraId="08FABB9B" w14:textId="77777777" w:rsidR="00C63EB3" w:rsidRDefault="00C63EB3" w:rsidP="00C63EB3">
      <w:pPr>
        <w:pStyle w:val="BasicText"/>
      </w:pPr>
      <w:r>
        <w:t xml:space="preserve">Objekt- und Bilderkennung (engl. Object Recognition) sind als Unterbereich der Computer Vision zu sehen </w:t>
      </w:r>
      <w:r w:rsidR="00B71DF7">
        <w:fldChar w:fldCharType="begin" w:fldLock="1"/>
      </w:r>
      <w:r>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B71DF7">
        <w:fldChar w:fldCharType="separate"/>
      </w:r>
      <w:r w:rsidRPr="00330AFC">
        <w:rPr>
          <w:noProof/>
        </w:rPr>
        <w:t>(Swain und Ballard 1991, S. 1)</w:t>
      </w:r>
      <w:r w:rsidR="00B71DF7">
        <w:fldChar w:fldCharType="end"/>
      </w:r>
      <w:r>
        <w:t xml:space="preserve">. Bei Computer Vision handelt es sich um einen Forschungsbereich der Informationstechnik, über den erste wissenschaftliche Veröffentlichungen bereits Mitte der 70er Jahre </w:t>
      </w:r>
      <w:r w:rsidR="008C3E42">
        <w:t>verfasst wurden</w:t>
      </w:r>
      <w:r>
        <w:t xml:space="preserve"> </w:t>
      </w:r>
      <w:r w:rsidR="00B71DF7">
        <w:fldChar w:fldCharType="begin" w:fldLock="1"/>
      </w:r>
      <w:r>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B71DF7">
        <w:fldChar w:fldCharType="separate"/>
      </w:r>
      <w:r w:rsidRPr="005D4AB2">
        <w:rPr>
          <w:noProof/>
        </w:rPr>
        <w:t>(Baumgart 1974)</w:t>
      </w:r>
      <w:r w:rsidR="00B71DF7">
        <w:fldChar w:fldCharType="end"/>
      </w:r>
      <w:r>
        <w:t>. Heute ist die Computer Vision eng in viele Anwendungsbereich</w:t>
      </w:r>
      <w:r w:rsidR="00F77AB1">
        <w:t>e</w:t>
      </w:r>
      <w:r>
        <w:t xml:space="preserve"> der Informationstechnologie, wie der Automation, Robotik oder auch der Medizininformatik eingebunden</w:t>
      </w:r>
      <w:r w:rsidR="00F77AB1">
        <w:t xml:space="preserve">. Sie kommt zum Beispiel </w:t>
      </w:r>
      <w:r>
        <w:t xml:space="preserve">zur Steuerung von  </w:t>
      </w:r>
      <w:r w:rsidR="00F77AB1">
        <w:t xml:space="preserve">Montagearmen in der Industrie zum Einsatz </w:t>
      </w:r>
      <w:r w:rsidR="00B71DF7">
        <w:fldChar w:fldCharType="begin" w:fldLock="1"/>
      </w:r>
      <w:r>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"plainTextFormattedCitation" : "(Szeliski 2010)", "previouslyFormattedCitation" : "(Szeliski 2010)" }, "properties" : { "noteIndex" : 0 }, "schema" : "https://github.com/citation-style-language/schema/raw/master/csl-citation.json" }</w:instrText>
      </w:r>
      <w:r w:rsidR="00B71DF7">
        <w:fldChar w:fldCharType="separate"/>
      </w:r>
      <w:r w:rsidRPr="00CE02AF">
        <w:rPr>
          <w:noProof/>
        </w:rPr>
        <w:t>(Szeliski 2010)</w:t>
      </w:r>
      <w:r w:rsidR="00B71DF7">
        <w:fldChar w:fldCharType="end"/>
      </w:r>
      <w:r>
        <w:t xml:space="preserve">. Aber auch im Endnutzerbereich lassen sich Applikationen der Computer Vision finden. </w:t>
      </w:r>
    </w:p>
    <w:p w14:paraId="15FBD418" w14:textId="77777777" w:rsidR="00C63EB3" w:rsidRDefault="00C63EB3" w:rsidP="00C63EB3">
      <w:pPr>
        <w:pStyle w:val="BasicText"/>
      </w:pPr>
      <w:r>
        <w:t xml:space="preserve">So existieren </w:t>
      </w:r>
      <w:commentRangeStart w:id="111"/>
      <w:r>
        <w:t xml:space="preserve">Applikationen, welche Texterkennung </w:t>
      </w:r>
      <w:commentRangeEnd w:id="111"/>
      <w:r>
        <w:rPr>
          <w:rStyle w:val="Kommentarzeichen"/>
        </w:rPr>
        <w:commentReference w:id="111"/>
      </w:r>
      <w:r>
        <w:t>(engl. Optical Character Recognition (OCR))</w:t>
      </w:r>
      <w:r w:rsidR="00567D18">
        <w:t xml:space="preserve"> </w:t>
      </w:r>
      <w:r w:rsidR="00B71DF7">
        <w:fldChar w:fldCharType="begin" w:fldLock="1"/>
      </w:r>
      <w:r w:rsidR="00E03008">
        <w:instrText>ADDIN CSL_CITATION { "citationItems" : [ { "id" : "ITEM-1", "itemData" : { "author" : [ { "dropping-particle" : "", "family" : "Cipolla", "given" : "Thomas M", "non-dropping-particle" : "", "parse-names" : false, "suffix" : "" }, { "dropping-particle" : "", "family" : "Lake", "given" : "Ballston", "non-dropping-particle" : "", "parse-names" : false, "suffix" : "" }, { "dropping-particle" : "", "family" : "Mundy", "given" : "Joseph L", "non-dropping-particle" : "", "parse-names" : false, "suffix" : "" } ], "id" : "ITEM-1", "issued" : { "date-parts" : [ [ "1982" ] ] }, "publisher-place" : "United States", "title" : "Optical Character Recognition", "type" : "patent" }, "locator" : "1", "uris" : [ "http://www.mendeley.com/documents/?uuid=1748f0ed-62e7-49cc-871e-0046cbefbd36" ] } ], "mendeley" : { "formattedCitation" : "(Cipolla et al. 1982, S. 1)", "plainTextFormattedCitation" : "(Cipolla et al. 1982, S. 1)", "previouslyFormattedCitation" : "(Cipolla et al. 1982, S. 1)" }, "properties" : { "noteIndex" : 0 }, "schema" : "https://github.com/citation-style-language/schema/raw/master/csl-citation.json" }</w:instrText>
      </w:r>
      <w:r w:rsidR="00B71DF7">
        <w:fldChar w:fldCharType="separate"/>
      </w:r>
      <w:r w:rsidR="0056459E" w:rsidRPr="0056459E">
        <w:rPr>
          <w:noProof/>
        </w:rPr>
        <w:t>(Cipolla et al. 1982, S. 1)</w:t>
      </w:r>
      <w:r w:rsidR="00B71DF7">
        <w:fldChar w:fldCharType="end"/>
      </w:r>
      <w:r>
        <w:t xml:space="preserve"> zum Scannen von Textdokumenten nutzen und diese so automatisch in editier- und </w:t>
      </w:r>
      <w:r w:rsidR="008C3E42">
        <w:t>durchsuchbaren Text formatieren. O</w:t>
      </w:r>
      <w:r>
        <w:t xml:space="preserve">der etwa Anwendungen wie </w:t>
      </w:r>
      <w:commentRangeStart w:id="112"/>
      <w:r>
        <w:t>Google Goggles</w:t>
      </w:r>
      <w:commentRangeEnd w:id="112"/>
      <w:r>
        <w:rPr>
          <w:rStyle w:val="Kommentarzeichen"/>
        </w:rPr>
        <w:commentReference w:id="112"/>
      </w:r>
      <w:r>
        <w:t>, welches in der Lage ist</w:t>
      </w:r>
      <w:r w:rsidR="00567D18">
        <w:t>,</w:t>
      </w:r>
      <w:r>
        <w:t xml:space="preserve"> fotografierte </w:t>
      </w:r>
      <w:r w:rsidR="00567D18">
        <w:t xml:space="preserve"> Sudokurätsel </w:t>
      </w:r>
      <w:r>
        <w:t>zu lösen oder Informationen zu bekannten Gemälden in Museen zu suchen.</w:t>
      </w:r>
    </w:p>
    <w:p w14:paraId="79046BB1" w14:textId="4AF8FB88" w:rsidR="00C63EB3" w:rsidRDefault="00C63EB3" w:rsidP="00C63EB3">
      <w:pPr>
        <w:pStyle w:val="BasicText"/>
        <w:rPr>
          <w:b/>
          <w:kern w:val="28"/>
        </w:rPr>
      </w:pPr>
      <w:r>
        <w:t>Objekt- und Bilderkennung nutzt Licht- und Bildsensoren</w:t>
      </w:r>
      <w:r w:rsidR="0056459E">
        <w:t xml:space="preserve"> (siehe </w:t>
      </w:r>
      <w:r w:rsidR="00B71DF7" w:rsidRPr="00244A46">
        <w:rPr>
          <w:rStyle w:val="IntensiverVerweis"/>
        </w:rPr>
        <w:fldChar w:fldCharType="begin"/>
      </w:r>
      <w:r w:rsidR="00244A46" w:rsidRPr="00244A46">
        <w:rPr>
          <w:rStyle w:val="IntensiverVerweis"/>
        </w:rPr>
        <w:instrText xml:space="preserve"> REF _Ref280794651 \h </w:instrText>
      </w:r>
      <w:r w:rsidR="00B71DF7" w:rsidRPr="00244A46">
        <w:rPr>
          <w:rStyle w:val="IntensiverVerweis"/>
        </w:rPr>
      </w:r>
      <w:r w:rsidR="00B71DF7" w:rsidRPr="00244A46">
        <w:rPr>
          <w:rStyle w:val="IntensiverVerweis"/>
        </w:rPr>
        <w:fldChar w:fldCharType="separate"/>
      </w:r>
      <w:r w:rsidR="00244A46" w:rsidRPr="00244A46">
        <w:rPr>
          <w:rStyle w:val="IntensiverVerweis"/>
        </w:rPr>
        <w:t>Tabelle 2.1</w:t>
      </w:r>
      <w:r w:rsidR="00B71DF7" w:rsidRPr="00244A46">
        <w:rPr>
          <w:rStyle w:val="IntensiverVerweis"/>
        </w:rPr>
        <w:fldChar w:fldCharType="end"/>
      </w:r>
      <w:r w:rsidR="0056459E">
        <w:t xml:space="preserve">) </w:t>
      </w:r>
      <w:r>
        <w:t>zur Erkennung und Wiedererkennung von Objekten. Für die Gewinnung der Beschreibung gibt es verschiedene Ansätze, die von Kantenerkennung</w:t>
      </w:r>
      <w:r w:rsidR="00B31CD3">
        <w:t xml:space="preserve"> (engl. Edge Detection) </w:t>
      </w:r>
      <w:r w:rsidR="00B71DF7">
        <w:fldChar w:fldCharType="begin" w:fldLock="1"/>
      </w:r>
      <w:r w:rsidR="00B31CD3">
        <w:instrText>ADDIN CSL_CITATION { "citationItems" : [ { "id" : "ITEM-1", "itemData" : { "DOI" : "10.1109/TPAMI.1986.4767851", "ISSN" : "0162-8828", "author" : [ { "dropping-particle" : "", "family" : "Canny", "given" : "John", "non-dropping-particle" : "", "parse-names" : false, "suffix" : "" } ], "container-title" : "IEEE Transactions on Pattern Analysis and Machine Intelligence", "id" : "ITEM-1", "issue" : "6", "issued" : { "date-parts" : [ [ "1986", "11" ] ] }, "page" : "679-698", "title" : "A Computational Approach to Edge Detection", "type" : "article-journal", "volume" : "PAMI-8" }, "locator" : "679", "uris" : [ "http://www.mendeley.com/documents/?uuid=9564ed77-b9e6-4f33-81b1-b06ac37cb8cc" ] } ], "mendeley" : { "formattedCitation" : "(Canny 1986, S. 679)", "plainTextFormattedCitation" : "(Canny 1986, S. 679)", "previouslyFormattedCitation" : "(Canny 1986, S. 679)" }, "properties" : { "noteIndex" : 0 }, "schema" : "https://github.com/citation-style-language/schema/raw/master/csl-citation.json" }</w:instrText>
      </w:r>
      <w:r w:rsidR="00B71DF7">
        <w:fldChar w:fldCharType="separate"/>
      </w:r>
      <w:r w:rsidR="00B31CD3" w:rsidRPr="00B31CD3">
        <w:rPr>
          <w:noProof/>
        </w:rPr>
        <w:t>(Canny 1986, S. 679)</w:t>
      </w:r>
      <w:r w:rsidR="00B71DF7">
        <w:fldChar w:fldCharType="end"/>
      </w:r>
      <w:r>
        <w:t xml:space="preserve"> und Eckenerkennung</w:t>
      </w:r>
      <w:r w:rsidR="00B31CD3">
        <w:t xml:space="preserve"> (engl. Corner Detection) </w:t>
      </w:r>
      <w:r w:rsidR="00B71DF7">
        <w:fldChar w:fldCharType="begin" w:fldLock="1"/>
      </w:r>
      <w:r w:rsidR="00B31CD3">
        <w:instrText>ADDIN CSL_CITATION { "citationItems" : [ { "id" : "ITEM-1", "itemData" : { "DOI" : "10.1016/0031-3203(90)90118-5", "ISSN" : "00313203", "author" : [ { "dropping-particle" : "", "family" : "Mehrotra", "given" : "Rajiv", "non-dropping-particle" : "", "parse-names" : false, "suffix" : "" }, { "dropping-particle" : "", "family" : "Nichani", "given" : "Sanjay", "non-dropping-particle" : "", "parse-names" : false, "suffix" : "" }, { "dropping-particle" : "", "family" : "Ranganathan", "given" : "N.", "non-dropping-particle" : "", "parse-names" : false, "suffix" : "" } ], "container-title" : "Pattern Recognition", "id" : "ITEM-1", "issue" : "11", "issued" : { "date-parts" : [ [ "1990", "1" ] ] }, "page" : "1223-1233", "title" : "Corner detection", "type" : "article-journal", "volume" : "23" }, "locator" : "1223", "uris" : [ "http://www.mendeley.com/documents/?uuid=a25d6a47-e524-47d0-859b-7835661d9e6f" ] } ], "mendeley" : { "formattedCitation" : "(Mehrotra et al. 1990, S. 1223)", "plainTextFormattedCitation" : "(Mehrotra et al. 1990, S. 1223)", "previouslyFormattedCitation" : "(Mehrotra et al. 1990, S. 1223)" }, "properties" : { "noteIndex" : 0 }, "schema" : "https://github.com/citation-style-language/schema/raw/master/csl-citation.json" }</w:instrText>
      </w:r>
      <w:r w:rsidR="00B71DF7">
        <w:fldChar w:fldCharType="separate"/>
      </w:r>
      <w:r w:rsidR="00B31CD3" w:rsidRPr="00B31CD3">
        <w:rPr>
          <w:noProof/>
        </w:rPr>
        <w:t>(Mehrotra et al. 1990, S. 1223)</w:t>
      </w:r>
      <w:r w:rsidR="00B71DF7">
        <w:fldChar w:fldCharType="end"/>
      </w:r>
      <w:r>
        <w:t xml:space="preserve"> bis zur Blob Erkennung</w:t>
      </w:r>
      <w:r w:rsidR="00B31CD3">
        <w:t xml:space="preserve"> (engl. Blob Detection) </w:t>
      </w:r>
      <w:r w:rsidR="00B71DF7">
        <w:fldChar w:fldCharType="begin" w:fldLock="1"/>
      </w:r>
      <w:r w:rsidR="0056459E">
        <w:instrText>ADDIN CSL_CITATION { "citationItems" : [ { "id" : "ITEM-1", "itemData" : { "DOI" : "10.1109/TPAMI.1983.4767397", "ISSN" : "0162-8828", "author" : [ { "dropping-particle" : "", "family" : "Shneier", "given" : "M.", "non-dropping-particle" : "", "parse-names" : false, "suffix" : "" } ], "container-title" : "IEEE Transactions on Pattern Analysis and Machine Intelligence", "id" : "ITEM-1", "issue" : "3", "issued" : { "date-parts" : [ [ "1983", "5" ] ] }, "page" : "345-349", "title" : "Using Pyramids to Define Local Thresholds for Blob Detection", "type" : "article-journal", "volume" : "PAMI-5" }, "locator" : "345", "uris" : [ "http://www.mendeley.com/documents/?uuid=2b6a6f5a-41af-42e0-8e91-4633e7563f66" ] } ], "mendeley" : { "formattedCitation" : "(Shneier 1983, S. 345)", "plainTextFormattedCitation" : "(Shneier 1983, S. 345)", "previouslyFormattedCitation" : "(Shneier 1983, S. 345)" }, "properties" : { "noteIndex" : 0 }, "schema" : "https://github.com/citation-style-language/schema/raw/master/csl-citation.json" }</w:instrText>
      </w:r>
      <w:r w:rsidR="00B71DF7">
        <w:fldChar w:fldCharType="separate"/>
      </w:r>
      <w:r w:rsidR="00B31CD3" w:rsidRPr="00B31CD3">
        <w:rPr>
          <w:noProof/>
        </w:rPr>
        <w:t>(Shneier 1983, S. 345)</w:t>
      </w:r>
      <w:r w:rsidR="00B71DF7">
        <w:fldChar w:fldCharType="end"/>
      </w:r>
      <w:r>
        <w:t xml:space="preserve"> reicht. All diese Erkennungs- und Beschreibungsalgorithmen sind aber grob unter den Algorithmen der Merkmalserkennung</w:t>
      </w:r>
      <w:r w:rsidR="0056459E">
        <w:t xml:space="preserve"> einzuordnen</w:t>
      </w:r>
      <w:r w:rsidR="00E541AD">
        <w:t xml:space="preserve"> </w:t>
      </w:r>
      <w:r w:rsidR="00B31CD3">
        <w:t>und haben gemein, dass sie entwickelt wurden</w:t>
      </w:r>
      <w:r w:rsidR="00E541AD">
        <w:t>,</w:t>
      </w:r>
      <w:r w:rsidR="00B31CD3">
        <w:t xml:space="preserve"> um bestimmte</w:t>
      </w:r>
      <w:r w:rsidR="00E541AD">
        <w:t>,</w:t>
      </w:r>
      <w:r w:rsidR="00B31CD3">
        <w:t xml:space="preserve"> einmalige </w:t>
      </w:r>
      <w:ins w:id="113" w:author="Olaf Hoffjann" w:date="2015-01-04T08:54:00Z">
        <w:r w:rsidR="00D86AC0">
          <w:t>Bildm</w:t>
        </w:r>
      </w:ins>
      <w:r w:rsidR="00B31CD3">
        <w:t>erkmale zu erkennen.</w:t>
      </w:r>
    </w:p>
    <w:p w14:paraId="39A45060" w14:textId="77777777" w:rsidR="00C63EB3" w:rsidRPr="003C7E2E" w:rsidRDefault="00C63EB3" w:rsidP="00C63EB3">
      <w:pPr>
        <w:pStyle w:val="berschrift1"/>
        <w:numPr>
          <w:numberingChange w:id="114" w:author="Olaf Hoffjann" w:date="2015-01-03T15:49:00Z" w:original="%1:3:0:"/>
        </w:numPr>
      </w:pPr>
      <w:bookmarkStart w:id="115" w:name="_Toc281476660"/>
      <w:r w:rsidRPr="003C7E2E">
        <w:lastRenderedPageBreak/>
        <w:t>Google Glass</w:t>
      </w:r>
      <w:bookmarkEnd w:id="115"/>
    </w:p>
    <w:p w14:paraId="6FAC3C14" w14:textId="77777777" w:rsidR="00C63EB3" w:rsidRDefault="00C63EB3" w:rsidP="00C63EB3">
      <w:pPr>
        <w:pStyle w:val="berschrift2"/>
        <w:numPr>
          <w:numberingChange w:id="116" w:author="Olaf Hoffjann" w:date="2015-01-03T15:49:00Z" w:original="%1:3:0:.%2:1:0:"/>
        </w:numPr>
      </w:pPr>
      <w:bookmarkStart w:id="117" w:name="_Toc281476661"/>
      <w:r w:rsidRPr="003C7E2E">
        <w:t>Die Google Glass als Vertreter der Augmented Reality</w:t>
      </w:r>
      <w:bookmarkEnd w:id="117"/>
    </w:p>
    <w:p w14:paraId="3D89B6DD" w14:textId="4CD66F0A" w:rsidR="00C63EB3" w:rsidRDefault="00C63EB3" w:rsidP="00C63EB3">
      <w:pPr>
        <w:pStyle w:val="BasicText"/>
      </w:pPr>
      <w:r>
        <w:t>Bereits seit Mitte der 90er Jahre</w:t>
      </w:r>
      <w:r w:rsidR="00E541AD">
        <w:t xml:space="preserve"> </w:t>
      </w:r>
      <w:r w:rsidR="003116A2">
        <w:t xml:space="preserve">des letzten Jahrhunderts </w:t>
      </w:r>
      <w:r>
        <w:t xml:space="preserve">ist die erweiterte Realität (engl. Augmented Reality) ein intensiv beachteter Forschungsbereich. Hierbei geht es um die Integration von virtuellen Elementen in die Realität und </w:t>
      </w:r>
      <w:ins w:id="118" w:author="Olaf Hoffjann" w:date="2015-01-04T08:55:00Z">
        <w:r w:rsidR="00D86AC0">
          <w:t>im Gegensatz zur</w:t>
        </w:r>
      </w:ins>
      <w:r>
        <w:t xml:space="preserve"> virtuellen Realität nicht um die künstliche Darstellung von Räumen und Objekten </w:t>
      </w:r>
      <w:r w:rsidR="00B71DF7">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B71DF7">
        <w:fldChar w:fldCharType="separate"/>
      </w:r>
      <w:r w:rsidRPr="00F72C28">
        <w:rPr>
          <w:noProof/>
        </w:rPr>
        <w:t>(Azuma 1997, S. 2)</w:t>
      </w:r>
      <w:r w:rsidR="00B71DF7">
        <w:fldChar w:fldCharType="end"/>
      </w:r>
      <w:r>
        <w:t>. In dieser Weise wird die Augmented Reality genutzt</w:t>
      </w:r>
      <w:r w:rsidR="00E541AD">
        <w:t>,</w:t>
      </w:r>
      <w:r>
        <w:t xml:space="preserve"> um dem Nutzer die Möglichkeit zu bieten</w:t>
      </w:r>
      <w:r w:rsidR="00E541AD">
        <w:t>,</w:t>
      </w:r>
      <w:r>
        <w:t xml:space="preserve"> mit der ihm umgebenden Umwelt zu interagieren, während diese gleichzeitig um virtuelle Elemente erweitert wird </w:t>
      </w:r>
      <w:r w:rsidR="00B71DF7">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B71DF7">
        <w:fldChar w:fldCharType="separate"/>
      </w:r>
      <w:r w:rsidRPr="00C26EB0">
        <w:rPr>
          <w:noProof/>
        </w:rPr>
        <w:t>(Huang et al. 2013, S. 1–2)</w:t>
      </w:r>
      <w:r w:rsidR="00B71DF7">
        <w:fldChar w:fldCharType="end"/>
      </w:r>
      <w:r>
        <w:t xml:space="preserve">. </w:t>
      </w:r>
    </w:p>
    <w:p w14:paraId="67390FD4" w14:textId="0839F458" w:rsidR="00C63EB3" w:rsidRDefault="00C63EB3" w:rsidP="00C63EB3">
      <w:pPr>
        <w:pStyle w:val="BasicText"/>
      </w:pPr>
      <w:r>
        <w:t>Allerdings gibt es Uneinigkeit darüber</w:t>
      </w:r>
      <w:r w:rsidR="00E541AD">
        <w:t>,</w:t>
      </w:r>
      <w:r>
        <w:t xml:space="preserve"> ab welchem Zeitpunkt eine Erweiterung als Augmented Reality anerkannt werden kann. So bezeichnet Azuma </w:t>
      </w:r>
      <w:r w:rsidR="00B71DF7">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rsidR="00B71DF7">
        <w:fldChar w:fldCharType="separate"/>
      </w:r>
      <w:r w:rsidRPr="00FA4567">
        <w:rPr>
          <w:noProof/>
        </w:rPr>
        <w:t>( 1997, S. 2)</w:t>
      </w:r>
      <w:r w:rsidR="00B71DF7">
        <w:fldChar w:fldCharType="end"/>
      </w:r>
      <w:r>
        <w:t xml:space="preserve"> Augmented Reality noch als Systeme</w:t>
      </w:r>
      <w:r w:rsidR="00E541AD">
        <w:t>,</w:t>
      </w:r>
      <w:r>
        <w:t xml:space="preserve"> die Virtualität und Realität kombinieren, in Echtzeit interaktiv agieren und dreidimensional dargestellt werden. Er schließt zudem 2D</w:t>
      </w:r>
      <w:r w:rsidR="00E541AD">
        <w:t>-</w:t>
      </w:r>
      <w:r>
        <w:t xml:space="preserve">Einblendungen konsequent als Teil der Augmented Reality aus. Spätere Definitionen wie die von Huang et al. </w:t>
      </w:r>
      <w:r w:rsidR="00B71DF7">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B71DF7">
        <w:fldChar w:fldCharType="separate"/>
      </w:r>
      <w:r w:rsidRPr="004E5EE9">
        <w:rPr>
          <w:noProof/>
        </w:rPr>
        <w:t>( 2013, S. 1)</w:t>
      </w:r>
      <w:r w:rsidR="00B71DF7">
        <w:fldChar w:fldCharType="end"/>
      </w:r>
      <w:r>
        <w:t xml:space="preserve"> heben diese Beschränkung auf und akzeptieren mobile Geräte als Vertreter der Augmented Reality, wenn sie mit dieser interagieren und um Elemente gleich welcher Natur erweitern. </w:t>
      </w:r>
      <w:r w:rsidR="008C3E42">
        <w:t>Sie bezeichnen Vertreter dieser</w:t>
      </w:r>
      <w:r w:rsidR="00E541AD">
        <w:t xml:space="preserve"> Gerätekategorie </w:t>
      </w:r>
      <w:r>
        <w:t xml:space="preserve">als Mobile Augmented Reality (MAR) und unterteilen diese weiter in </w:t>
      </w:r>
      <w:ins w:id="119" w:author="Olaf Hoffjann" w:date="2015-01-04T08:57:00Z">
        <w:r w:rsidR="00D86AC0">
          <w:t>sechs</w:t>
        </w:r>
      </w:ins>
      <w:r>
        <w:t xml:space="preserve"> Unterkategorien:</w:t>
      </w:r>
    </w:p>
    <w:p w14:paraId="1321262A" w14:textId="77777777" w:rsidR="00C63EB3" w:rsidRDefault="00C63EB3" w:rsidP="00C63EB3">
      <w:pPr>
        <w:pStyle w:val="Anfhrungszeichen"/>
        <w:numPr>
          <w:ilvl w:val="0"/>
          <w:numId w:val="17"/>
          <w:numberingChange w:id="120" w:author="Olaf Hoffjann" w:date="2015-01-03T15:49:00Z" w:original="%1:1:0:."/>
        </w:numPr>
      </w:pPr>
      <w:commentRangeStart w:id="121"/>
      <w:r>
        <w:t>Notebooks</w:t>
      </w:r>
    </w:p>
    <w:p w14:paraId="79C1CD2E" w14:textId="77777777" w:rsidR="00C63EB3" w:rsidRDefault="00C63EB3" w:rsidP="00C63EB3">
      <w:pPr>
        <w:pStyle w:val="Anfhrungszeichen"/>
        <w:numPr>
          <w:ilvl w:val="0"/>
          <w:numId w:val="17"/>
          <w:numberingChange w:id="122" w:author="Olaf Hoffjann" w:date="2015-01-03T15:49:00Z" w:original="%1:2:0:."/>
        </w:numPr>
      </w:pPr>
      <w:r>
        <w:t>Personal Digital Assistants (PDAs)</w:t>
      </w:r>
    </w:p>
    <w:p w14:paraId="1AE95932" w14:textId="77777777" w:rsidR="00C63EB3" w:rsidRDefault="00C63EB3" w:rsidP="00C63EB3">
      <w:pPr>
        <w:pStyle w:val="Anfhrungszeichen"/>
        <w:numPr>
          <w:ilvl w:val="0"/>
          <w:numId w:val="17"/>
          <w:numberingChange w:id="123" w:author="Olaf Hoffjann" w:date="2015-01-03T15:49:00Z" w:original="%1:3:0:."/>
        </w:numPr>
      </w:pPr>
      <w:r>
        <w:t>Tablet Personal Computer (Tablets)</w:t>
      </w:r>
    </w:p>
    <w:p w14:paraId="050F93D5" w14:textId="77777777" w:rsidR="00C63EB3" w:rsidRDefault="00C63EB3" w:rsidP="00C63EB3">
      <w:pPr>
        <w:pStyle w:val="Anfhrungszeichen"/>
        <w:numPr>
          <w:ilvl w:val="0"/>
          <w:numId w:val="17"/>
          <w:numberingChange w:id="124" w:author="Olaf Hoffjann" w:date="2015-01-03T15:49:00Z" w:original="%1:4:0:."/>
        </w:numPr>
      </w:pPr>
      <w:r>
        <w:t>Ultra Mobile PCs (UMPCs)</w:t>
      </w:r>
    </w:p>
    <w:p w14:paraId="41A6FC7D" w14:textId="77777777" w:rsidR="00C63EB3" w:rsidRDefault="00C63EB3" w:rsidP="00C63EB3">
      <w:pPr>
        <w:pStyle w:val="Anfhrungszeichen"/>
        <w:numPr>
          <w:ilvl w:val="0"/>
          <w:numId w:val="17"/>
          <w:numberingChange w:id="125" w:author="Olaf Hoffjann" w:date="2015-01-03T15:49:00Z" w:original="%1:5:0:."/>
        </w:numPr>
      </w:pPr>
      <w:r>
        <w:t>Mobiltelefone</w:t>
      </w:r>
    </w:p>
    <w:p w14:paraId="3E312466" w14:textId="77777777" w:rsidR="00C63EB3" w:rsidRDefault="00C63EB3" w:rsidP="00C63EB3">
      <w:pPr>
        <w:pStyle w:val="Anfhrungszeichen"/>
        <w:numPr>
          <w:ilvl w:val="0"/>
          <w:numId w:val="17"/>
          <w:numberingChange w:id="126" w:author="Olaf Hoffjann" w:date="2015-01-03T15:49:00Z" w:original="%1:6:0:."/>
        </w:numPr>
      </w:pPr>
      <w:r>
        <w:t>AR-Brillen</w:t>
      </w:r>
    </w:p>
    <w:commentRangeEnd w:id="121"/>
    <w:p w14:paraId="7E4E207D" w14:textId="77777777" w:rsidR="00C63EB3" w:rsidRDefault="00D86AC0" w:rsidP="00C63EB3">
      <w:pPr>
        <w:pStyle w:val="BasicText"/>
      </w:pPr>
      <w:r>
        <w:rPr>
          <w:rStyle w:val="Kommentarzeichen"/>
          <w:vanish/>
        </w:rPr>
        <w:commentReference w:id="121"/>
      </w:r>
      <w:r w:rsidR="00C63EB3">
        <w:t xml:space="preserve">Die AR-Brille von Google, die Google Glass, wurde erstmals im Februar 2012 </w:t>
      </w:r>
      <w:r w:rsidR="00B71DF7">
        <w:fldChar w:fldCharType="begin" w:fldLock="1"/>
      </w:r>
      <w:r w:rsidR="008C3E42">
        <w:instrText>ADDIN CSL_CITATION { "citationItems" : [ { "id" : "ITEM-1", "itemData" : { "URL" : "http://bits.blogs.nytimes.com/2012/02/21/google-to-sell-terminator-style-glasses-by-years-end/?ref=technology", "accessed" : { "date-parts" : [ [ "2014", "11", "20" ] ] }, "author" : [ { "dropping-particle" : "", "family" : "Bilton", "given" : "Nick", "non-dropping-particle" : "", "parse-names" : false, "suffix" : "" } ], "container-title" : "NYTimes.com", "id" : "ITEM-1", "issued" : { "date-parts" : [ [ "2012" ] ] }, "title" : "Google to Sell Heads-Up Display Glasses by Year's End", "type" : "webpage" }, "uris" : [ "http://www.mendeley.com/documents/?uuid=c70905ff-5f9b-4927-9011-e43187c82431" ] } ], "mendeley" : { "formattedCitation" : "(Bilton 2012)", "plainTextFormattedCitation" : "(Bilton 2012)", "previouslyFormattedCitation" : "(Google to Sell Heads-Up Display Glasses by Year\u2019s End - NYTimes.com)" }, "properties" : { "noteIndex" : 0 }, "schema" : "https://github.com/citation-style-language/schema/raw/master/csl-citation.json" }</w:instrText>
      </w:r>
      <w:r w:rsidR="00B71DF7">
        <w:fldChar w:fldCharType="separate"/>
      </w:r>
      <w:r w:rsidR="008C3E42" w:rsidRPr="008C3E42">
        <w:rPr>
          <w:noProof/>
        </w:rPr>
        <w:t>(Bilton 2012)</w:t>
      </w:r>
      <w:r w:rsidR="00B71DF7">
        <w:fldChar w:fldCharType="end"/>
      </w:r>
      <w:r w:rsidR="00C63EB3">
        <w:t xml:space="preserve"> erwähnt und im Juni während der Unternehmensmesse Google I/O 2012 im Rahmen des Project Glass offiziell vorgestellt </w:t>
      </w:r>
      <w:r w:rsidR="00B71DF7">
        <w:fldChar w:fldCharType="begin" w:fldLock="1"/>
      </w:r>
      <w:r w:rsidR="00C63EB3">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B71DF7">
        <w:fldChar w:fldCharType="separate"/>
      </w:r>
      <w:r w:rsidR="00C63EB3" w:rsidRPr="00DF5A74">
        <w:rPr>
          <w:noProof/>
        </w:rPr>
        <w:t>(Google 2012)</w:t>
      </w:r>
      <w:r w:rsidR="00B71DF7">
        <w:fldChar w:fldCharType="end"/>
      </w:r>
      <w:r w:rsidR="00C63EB3">
        <w:t xml:space="preserve">.  In den Verkauf ging das Gerät im Frühjahr 2013, gleichzeitig mit dem Glass Development Kit für Entwickler und anerkannte Tester </w:t>
      </w:r>
      <w:r w:rsidR="00B71DF7">
        <w:fldChar w:fldCharType="begin" w:fldLock="1"/>
      </w:r>
      <w:r w:rsidR="00C63EB3">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B71DF7">
        <w:fldChar w:fldCharType="separate"/>
      </w:r>
      <w:r w:rsidR="00C63EB3" w:rsidRPr="00552704">
        <w:rPr>
          <w:noProof/>
        </w:rPr>
        <w:t>(Stevens 2013)</w:t>
      </w:r>
      <w:r w:rsidR="00B71DF7">
        <w:fldChar w:fldCharType="end"/>
      </w:r>
      <w:r w:rsidR="00C63EB3">
        <w:t xml:space="preserve">. Bis heute befindet sich Project Glass in der Open </w:t>
      </w:r>
      <w:r w:rsidR="00C63EB3">
        <w:lastRenderedPageBreak/>
        <w:t>Beta und ist daher nur in sehr kleiner Auflage für Entwickler und Forschungszwecke verfügbar</w:t>
      </w:r>
      <w:r w:rsidR="00F42ABF">
        <w:t xml:space="preserve"> </w:t>
      </w:r>
      <w:r w:rsidR="00B71DF7">
        <w:fldChar w:fldCharType="begin" w:fldLock="1"/>
      </w:r>
      <w:r w:rsidR="00B765DC">
        <w:instrText>ADDIN CSL_CITATION { "citationItems" : [ { "id" : "ITEM-1", "itemData" : { "URL" : "http://www.google.com/glass/start/", "accessed" : { "date-parts" : [ [ "2014", "12", "29" ] ] }, "author" : [ { "dropping-particle" : "", "family" : "Google", "given" : "", "non-dropping-particle" : "", "parse-names" : false, "suffix" : "" } ], "container-title" : "Google Glass", "id" : "ITEM-1", "issued" : { "date-parts" : [ [ "2014" ] ] }, "title" : "The Glass Explorer Programm", "type" : "webpage" }, "uris" : [ "http://www.mendeley.com/documents/?uuid=5435205f-fd09-4d72-9966-80eacacb733d" ] } ], "mendeley" : { "formattedCitation" : "(Google 2014a)", "plainTextFormattedCitation" : "(Google 2014a)", "previouslyFormattedCitation" : "(Google 2014a)" }, "properties" : { "noteIndex" : 0 }, "schema" : "https://github.com/citation-style-language/schema/raw/master/csl-citation.json" }</w:instrText>
      </w:r>
      <w:r w:rsidR="00B71DF7">
        <w:fldChar w:fldCharType="separate"/>
      </w:r>
      <w:r w:rsidR="00244A46" w:rsidRPr="00244A46">
        <w:rPr>
          <w:noProof/>
        </w:rPr>
        <w:t>(Google 2014a)</w:t>
      </w:r>
      <w:r w:rsidR="00B71DF7">
        <w:fldChar w:fldCharType="end"/>
      </w:r>
      <w:r w:rsidR="00C63EB3">
        <w:t>.</w:t>
      </w:r>
    </w:p>
    <w:p w14:paraId="16414789" w14:textId="77777777" w:rsidR="00C63EB3" w:rsidRDefault="00C63EB3" w:rsidP="00C63EB3">
      <w:pPr>
        <w:pStyle w:val="berschrift2"/>
        <w:numPr>
          <w:numberingChange w:id="127" w:author="Olaf Hoffjann" w:date="2015-01-03T15:49:00Z" w:original="%1:3:0:.%2:2:0:"/>
        </w:numPr>
      </w:pPr>
      <w:bookmarkStart w:id="128" w:name="_Toc281476662"/>
      <w:r w:rsidRPr="003C7E2E">
        <w:t>Spezifikationen und Besonderheiten der Google Glass</w:t>
      </w:r>
      <w:bookmarkEnd w:id="128"/>
    </w:p>
    <w:p w14:paraId="61620A71" w14:textId="77777777" w:rsidR="00C63EB3" w:rsidRPr="005C731C" w:rsidRDefault="00C63EB3" w:rsidP="00C63EB3">
      <w:pPr>
        <w:pStyle w:val="BasicText"/>
      </w:pPr>
      <w:r>
        <w:t>Im Folgenden wird die Google Glass vorgestellt und ihre Besonderheiten auf Hard- und Softwareseite aufgezeigt.</w:t>
      </w:r>
    </w:p>
    <w:p w14:paraId="09376952" w14:textId="77777777" w:rsidR="00C63EB3" w:rsidRDefault="00C63EB3" w:rsidP="00C63EB3">
      <w:pPr>
        <w:pStyle w:val="berschrift3"/>
        <w:numPr>
          <w:numberingChange w:id="129" w:author="Olaf Hoffjann" w:date="2015-01-03T15:49:00Z" w:original="%1:3:0:.%2:2:0:.%3:1:0:"/>
        </w:numPr>
      </w:pPr>
      <w:bookmarkStart w:id="130" w:name="_Toc281476663"/>
      <w:r w:rsidRPr="003C7E2E">
        <w:t>Hardwarespezifikationen</w:t>
      </w:r>
      <w:bookmarkEnd w:id="130"/>
    </w:p>
    <w:p w14:paraId="2DD02138" w14:textId="77777777" w:rsidR="00C63EB3" w:rsidRDefault="00C63EB3" w:rsidP="00C63EB3">
      <w:pPr>
        <w:pStyle w:val="Beschriftung"/>
        <w:keepNext/>
      </w:pPr>
      <w:r>
        <w:rPr>
          <w:noProof/>
        </w:rPr>
        <w:drawing>
          <wp:inline distT="0" distB="0" distL="0" distR="0" wp14:anchorId="434D13C0" wp14:editId="7EFB8D54">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4971E30" w14:textId="17B63CC0" w:rsidR="00C63EB3" w:rsidRPr="00CF2A59" w:rsidRDefault="00C63EB3" w:rsidP="00C63EB3">
      <w:pPr>
        <w:pStyle w:val="Beschriftung"/>
      </w:pPr>
      <w:bookmarkStart w:id="131" w:name="_Toc281476687"/>
      <w:r w:rsidRPr="00C33FAB">
        <w:t xml:space="preserve">Abb. </w:t>
      </w:r>
      <w:r w:rsidR="00B71DF7">
        <w:fldChar w:fldCharType="begin"/>
      </w:r>
      <w:r w:rsidR="00B44C3B">
        <w:instrText xml:space="preserve"> STYLEREF 1 \s </w:instrText>
      </w:r>
      <w:r w:rsidR="00B71DF7">
        <w:fldChar w:fldCharType="separate"/>
      </w:r>
      <w:r>
        <w:rPr>
          <w:noProof/>
        </w:rPr>
        <w:t>3</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1</w:t>
      </w:r>
      <w:r w:rsidR="00B71DF7">
        <w:rPr>
          <w:noProof/>
        </w:rPr>
        <w:fldChar w:fldCharType="end"/>
      </w:r>
      <w:r w:rsidRPr="00FC02FE">
        <w:rPr>
          <w:b w:val="0"/>
        </w:rPr>
        <w:tab/>
      </w:r>
      <w:r>
        <w:rPr>
          <w:b w:val="0"/>
        </w:rPr>
        <w:t xml:space="preserve">Beschriftete Google Glass (in Anlehnung an </w:t>
      </w:r>
      <w:r w:rsidR="00B71DF7">
        <w:rPr>
          <w:b w:val="0"/>
        </w:rPr>
        <w:fldChar w:fldCharType="begin" w:fldLock="1"/>
      </w:r>
      <w:r>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sidR="00B71DF7">
        <w:rPr>
          <w:b w:val="0"/>
        </w:rPr>
        <w:fldChar w:fldCharType="separate"/>
      </w:r>
      <w:r w:rsidRPr="00EB566B">
        <w:rPr>
          <w:b w:val="0"/>
          <w:noProof/>
        </w:rPr>
        <w:t>Feng et al. 2014, S. 3070)</w:t>
      </w:r>
      <w:r w:rsidR="00B71DF7">
        <w:rPr>
          <w:b w:val="0"/>
        </w:rPr>
        <w:fldChar w:fldCharType="end"/>
      </w:r>
      <w:bookmarkEnd w:id="131"/>
    </w:p>
    <w:p w14:paraId="546DDDCB" w14:textId="77777777" w:rsidR="00C63EB3" w:rsidRDefault="00C63EB3" w:rsidP="00C63EB3">
      <w:pPr>
        <w:pStyle w:val="BasicText"/>
      </w:pPr>
      <w:r>
        <w:t xml:space="preserve">Bei der Google Glass </w:t>
      </w:r>
      <w:r w:rsidR="00E43569">
        <w:t xml:space="preserve">(siehe </w:t>
      </w:r>
      <w:r w:rsidR="00E43569" w:rsidRPr="00E43569">
        <w:rPr>
          <w:rStyle w:val="IntensiverVerweis"/>
        </w:rPr>
        <w:t>Abb. 3.1</w:t>
      </w:r>
      <w:r w:rsidR="00E43569">
        <w:t xml:space="preserve">) </w:t>
      </w:r>
      <w:r>
        <w:t>handelt es sich um eine über Sprachbefehle oder ein Touchpad bedienbare AR</w:t>
      </w:r>
      <w:r w:rsidR="00EC0734">
        <w:t>-</w:t>
      </w:r>
      <w:r>
        <w:t>Brille. Sie ist mit WLAN</w:t>
      </w:r>
      <w:r w:rsidR="00EE104B">
        <w:t>-</w:t>
      </w:r>
      <w:r>
        <w:t xml:space="preserve"> und </w:t>
      </w:r>
      <w:r w:rsidR="00EE104B">
        <w:t xml:space="preserve">Bluetoothmodulen </w:t>
      </w:r>
      <w:r>
        <w:t xml:space="preserve">ausgestattet, welche für die Konnektivität zu WLAN-Netzwerken oder aber die Verbindung mit einem Smartphone sorgen </w:t>
      </w:r>
      <w:r w:rsidR="00B71DF7">
        <w:fldChar w:fldCharType="begin" w:fldLock="1"/>
      </w:r>
      <w: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B71DF7">
        <w:fldChar w:fldCharType="separate"/>
      </w:r>
      <w:r w:rsidRPr="00A61E73">
        <w:rPr>
          <w:noProof/>
        </w:rPr>
        <w:t>(Feng et al. 2014, S. 3069)</w:t>
      </w:r>
      <w:r w:rsidR="00B71DF7">
        <w:fldChar w:fldCharType="end"/>
      </w:r>
      <w:r>
        <w:t xml:space="preserve">. </w:t>
      </w:r>
    </w:p>
    <w:p w14:paraId="15E2A418" w14:textId="45454F57" w:rsidR="00C63EB3" w:rsidRDefault="00C63EB3" w:rsidP="00C63EB3">
      <w:pPr>
        <w:pStyle w:val="BasicText"/>
      </w:pPr>
      <w:r>
        <w:t>Allerdings stellt sie ihre Inhalte nicht durch Projektion auf Brillengläsern dar, sondern integriert ein kleines Display in die obere rechte Ecke des Sichtfeldes des Trägers</w:t>
      </w:r>
      <w:r w:rsidR="00EE104B">
        <w:t>.</w:t>
      </w:r>
      <w:r>
        <w:t xml:space="preserve"> </w:t>
      </w:r>
      <w:r w:rsidR="00EE104B">
        <w:t>E</w:t>
      </w:r>
      <w:r>
        <w:t>s handelt sich hier also um ein H</w:t>
      </w:r>
      <w:r w:rsidR="008C3E42">
        <w:t>ead-u</w:t>
      </w:r>
      <w:r>
        <w:t xml:space="preserve">p-Display (HUD) </w:t>
      </w:r>
      <w:r w:rsidR="00B71DF7">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B71DF7">
        <w:fldChar w:fldCharType="separate"/>
      </w:r>
      <w:r w:rsidRPr="009A03DA">
        <w:rPr>
          <w:noProof/>
        </w:rPr>
        <w:t>(Lins et al. 2014, S. 167–168)</w:t>
      </w:r>
      <w:r w:rsidR="00B71DF7">
        <w:fldChar w:fldCharType="end"/>
      </w:r>
      <w:r>
        <w:t xml:space="preserve">. Dabei </w:t>
      </w:r>
      <w:commentRangeStart w:id="132"/>
      <w:ins w:id="133" w:author="Olaf Hoffjann" w:date="2015-01-04T09:02:00Z">
        <w:r w:rsidR="00D86AC0">
          <w:t xml:space="preserve">erweckt </w:t>
        </w:r>
      </w:ins>
      <w:commentRangeEnd w:id="132"/>
      <w:r w:rsidR="00D86AC0">
        <w:rPr>
          <w:rStyle w:val="Kommentarzeichen"/>
          <w:vanish/>
        </w:rPr>
        <w:commentReference w:id="132"/>
      </w:r>
      <w:r>
        <w:t xml:space="preserve">es durch das Prisma Display den Eindruck, als würde die </w:t>
      </w:r>
      <w:r>
        <w:lastRenderedPageBreak/>
        <w:t xml:space="preserve">Benutzeroberfläche in einiger Entfernung vor dem Nutzer schweben </w:t>
      </w:r>
      <w:r w:rsidR="00B71DF7">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rsidR="00B71DF7">
        <w:fldChar w:fldCharType="separate"/>
      </w:r>
      <w:r w:rsidRPr="00DF3E1E">
        <w:rPr>
          <w:noProof/>
        </w:rPr>
        <w:t>(Torborg und Simpson 2012)</w:t>
      </w:r>
      <w:r w:rsidR="00B71DF7">
        <w:fldChar w:fldCharType="end"/>
      </w:r>
      <w:r>
        <w:t>.</w:t>
      </w:r>
    </w:p>
    <w:p w14:paraId="32BDDD0C" w14:textId="77777777" w:rsidR="00C63EB3" w:rsidRDefault="00C63EB3" w:rsidP="00C63EB3">
      <w:pPr>
        <w:pStyle w:val="BasicText"/>
      </w:pPr>
      <w:r>
        <w:t>Im hinteren Teil des Gerät</w:t>
      </w:r>
      <w:ins w:id="134" w:author="Olaf Hoffjann" w:date="2015-01-04T09:02:00Z">
        <w:r w:rsidR="00780DFE">
          <w:t>e</w:t>
        </w:r>
      </w:ins>
      <w:r>
        <w:t xml:space="preserve">s befinden sich ein einzelliger Lithium Polymer Akku mit 2.1 Wattstunden (Wh) und einem Bone Conduction Speaker. An der rechten Seite ist ein Touchpad zu finden, welches die Eingabe ähnlich einem </w:t>
      </w:r>
      <w:r w:rsidR="00F77AB1">
        <w:t xml:space="preserve">Notebook-Touchpad ermöglicht. In </w:t>
      </w:r>
      <w:r>
        <w:t xml:space="preserve">Verlängerung des Touchmoduls befinden sich die Recheneinheit mit Mikrofon, GPS-Einheit, einer 5 Megapixel-Kamera, sowie Beschleunigungs- und Erschütterungssensoren.  Das User Interface (UI) wird dem Träger auf einem Prisma Display mit einer nativen Auflösung von 640x360 Pixel angezeigt. Das Gerät hat eine Speicherkapazität von 16 GB Flash-Speicher </w:t>
      </w:r>
      <w:r w:rsidR="00B71DF7">
        <w:fldChar w:fldCharType="begin" w:fldLock="1"/>
      </w:r>
      <w:r w:rsidR="00B765DC">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"title" : "Tech specs", "type" : "webpage" }, "prefix" : " ", "uris" : [ "http://www.mendeley.com/documents/?uuid=f339e789-1cc2-4b1e-860f-92e06962823a" ] } ], "mendeley" : { "formattedCitation" : "(Torborg und Simpson 2012; Google 2014b)", "plainTextFormattedCitation" : "(Torborg und Simpson 2012; Google 2014b)", "previouslyFormattedCitation" : "(Torborg und Simpson 2012; Google 2014b)" }, "properties" : { "noteIndex" : 0 }, "schema" : "https://github.com/citation-style-language/schema/raw/master/csl-citation.json" }</w:instrText>
      </w:r>
      <w:r w:rsidR="00B71DF7">
        <w:fldChar w:fldCharType="separate"/>
      </w:r>
      <w:r w:rsidR="00244A46" w:rsidRPr="00244A46">
        <w:rPr>
          <w:noProof/>
        </w:rPr>
        <w:t>(Torborg und Simpson 2012; Google 2014b)</w:t>
      </w:r>
      <w:r w:rsidR="00B71DF7">
        <w:fldChar w:fldCharType="end"/>
      </w:r>
      <w:r>
        <w:t xml:space="preserve">. Gesteuert wird das Gerät von einem ARM-Prozessor mit bis zu 1000 Megahertz (MHz) </w:t>
      </w:r>
      <w:r w:rsidR="00B71DF7">
        <w:fldChar w:fldCharType="begin" w:fldLock="1"/>
      </w:r>
      <w:r>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B71DF7">
        <w:fldChar w:fldCharType="separate"/>
      </w:r>
      <w:r w:rsidRPr="00DF3E1E">
        <w:rPr>
          <w:noProof/>
        </w:rPr>
        <w:t>(Texas Instruments 2012, S. 125)</w:t>
      </w:r>
      <w:r w:rsidR="00B71DF7">
        <w:fldChar w:fldCharType="end"/>
      </w:r>
      <w:r>
        <w:t>.</w:t>
      </w:r>
    </w:p>
    <w:p w14:paraId="38D5F545" w14:textId="4CBB90A7" w:rsidR="00C63EB3" w:rsidRDefault="00C63EB3" w:rsidP="00C63EB3">
      <w:r>
        <w:t>Das Gerät hat bei starker Beanspruchung</w:t>
      </w:r>
      <w:r w:rsidR="008C3E42">
        <w:t xml:space="preserve"> </w:t>
      </w:r>
      <w:ins w:id="135" w:author="Olaf Hoffjann" w:date="2015-01-04T09:03:00Z">
        <w:r w:rsidR="00780DFE">
          <w:t>–</w:t>
        </w:r>
      </w:ins>
      <w:r w:rsidR="008C3E42">
        <w:t xml:space="preserve"> </w:t>
      </w:r>
      <w:r>
        <w:t>wie zum Beispiel dem Aufnehmen eines 720p-Videos oder der durchgehende</w:t>
      </w:r>
      <w:r w:rsidR="00EE104B">
        <w:t>n</w:t>
      </w:r>
      <w:r>
        <w:t xml:space="preserve"> Berechnung von aufwändigen Alg</w:t>
      </w:r>
      <w:r w:rsidR="00F77AB1">
        <w:t>orithmen</w:t>
      </w:r>
      <w:r w:rsidR="008C3E42">
        <w:t xml:space="preserve"> </w:t>
      </w:r>
      <w:ins w:id="136" w:author="Olaf Hoffjann" w:date="2015-01-04T09:03:00Z">
        <w:r w:rsidR="00780DFE">
          <w:t>–</w:t>
        </w:r>
      </w:ins>
      <w:r w:rsidR="00F77AB1">
        <w:t xml:space="preserve"> eine </w:t>
      </w:r>
      <w:r>
        <w:t xml:space="preserve"> Akkulaufzeit von </w:t>
      </w:r>
      <w:r w:rsidR="00F77AB1">
        <w:t xml:space="preserve">ca. </w:t>
      </w:r>
      <w:r>
        <w:t xml:space="preserve">einer Stunde. Dies lässt darauf schließen, dass es nicht als allzeit eingeschaltetes, sondern als nur im Bedarfsfall gefragtes Gerät </w:t>
      </w:r>
      <w:commentRangeStart w:id="137"/>
      <w:r>
        <w:t xml:space="preserve">konzipiert wurde </w:t>
      </w:r>
      <w:commentRangeEnd w:id="137"/>
      <w:r w:rsidR="00780DFE">
        <w:rPr>
          <w:rStyle w:val="Kommentarzeichen"/>
          <w:vanish/>
        </w:rPr>
        <w:commentReference w:id="137"/>
      </w:r>
      <w:r w:rsidR="00B71DF7">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rsidR="00B71DF7">
        <w:fldChar w:fldCharType="separate"/>
      </w:r>
      <w:r w:rsidRPr="009A03DA">
        <w:rPr>
          <w:noProof/>
        </w:rPr>
        <w:t>(Lins et al. 2014, S. 168–169)</w:t>
      </w:r>
      <w:r w:rsidR="00B71DF7">
        <w:fldChar w:fldCharType="end"/>
      </w:r>
      <w:r>
        <w:t>.</w:t>
      </w:r>
    </w:p>
    <w:p w14:paraId="032F1EBA" w14:textId="77777777" w:rsidR="00C63EB3" w:rsidRDefault="00C63EB3" w:rsidP="00C63EB3">
      <w:pPr>
        <w:pStyle w:val="berschrift3"/>
        <w:numPr>
          <w:numberingChange w:id="138" w:author="Olaf Hoffjann" w:date="2015-01-03T15:49:00Z" w:original="%1:3:0:.%2:2:0:.%3:2:0:"/>
        </w:numPr>
      </w:pPr>
      <w:bookmarkStart w:id="139" w:name="_Toc281476664"/>
      <w:r w:rsidRPr="003C7E2E">
        <w:t>Softwarespezifikationen</w:t>
      </w:r>
      <w:bookmarkEnd w:id="139"/>
    </w:p>
    <w:p w14:paraId="41BA8410" w14:textId="77777777" w:rsidR="00C63EB3" w:rsidRDefault="00C63EB3" w:rsidP="00C63EB3">
      <w:pPr>
        <w:pStyle w:val="BasicText"/>
      </w:pPr>
      <w:r>
        <w:t>Die Glass benutzt Googles hauseigenes Betriebssystem für den mobilen Markt, ‚Android’. Dies ermöglicht es Entwicklern</w:t>
      </w:r>
      <w:r w:rsidR="00EE104B">
        <w:t>,</w:t>
      </w:r>
      <w:r>
        <w:t xml:space="preserve"> in einer gewohnten Umgebung zu arbeiten. Bei Android handelt es sich um ein frei erhältliches Betriebssystem von Google, welches am 23. September 2008 in der ersten Major Version 1.0 erschien </w:t>
      </w:r>
      <w:r w:rsidR="00B71DF7">
        <w:fldChar w:fldCharType="begin" w:fldLock="1"/>
      </w:r>
      <w:r>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B71DF7">
        <w:fldChar w:fldCharType="separate"/>
      </w:r>
      <w:r w:rsidRPr="003367B9">
        <w:rPr>
          <w:noProof/>
        </w:rPr>
        <w:t>(Morril 2008)</w:t>
      </w:r>
      <w:r w:rsidR="00B71DF7">
        <w:fldChar w:fldCharType="end"/>
      </w:r>
      <w:r w:rsidR="00EE104B">
        <w:t>.</w:t>
      </w:r>
      <w:r>
        <w:t xml:space="preserve"> </w:t>
      </w:r>
      <w:r w:rsidR="00EE104B">
        <w:t>Z</w:t>
      </w:r>
      <w:r>
        <w:t>um Stand dieser Arbeit ist die aktuellste Version die Major Version 5.0</w:t>
      </w:r>
      <w:r w:rsidR="008C3E42">
        <w:t xml:space="preserve"> </w:t>
      </w:r>
      <w:r w:rsidR="00B71DF7">
        <w:fldChar w:fldCharType="begin" w:fldLock="1"/>
      </w:r>
      <w:r w:rsidR="00B765DC">
        <w:instrText>ADDIN CSL_CITATION { "citationItems" : [ { "id" : "ITEM-1", "itemData" : { "URL" : "https://developer.android.com/about/versions/lollipop.html", "accessed" : { "date-parts" : [ [ "2014", "12", "29" ] ] }, "author" : [ { "dropping-particle" : "", "family" : "Google", "given" : "", "non-dropping-particle" : "", "parse-names" : false, "suffix" : "" } ], "container-title" : "Android Developers", "id" : "ITEM-1", "issued" : { "date-parts" : [ [ "2014" ] ] }, "title" : "Android Lollipop", "type" : "webpage" }, "uris" : [ "http://www.mendeley.com/documents/?uuid=348d7517-336d-4604-9b51-fcc5d3a6ffe8" ] } ], "mendeley" : { "formattedCitation" : "(Google 2014c)", "plainTextFormattedCitation" : "(Google 2014c)", "previouslyFormattedCitation" : "(Google 2014c)" }, "properties" : { "noteIndex" : 0 }, "schema" : "https://github.com/citation-style-language/schema/raw/master/csl-citation.json" }</w:instrText>
      </w:r>
      <w:r w:rsidR="00B71DF7">
        <w:fldChar w:fldCharType="separate"/>
      </w:r>
      <w:r w:rsidR="00B765DC" w:rsidRPr="00B765DC">
        <w:rPr>
          <w:noProof/>
        </w:rPr>
        <w:t>(Google 2014c)</w:t>
      </w:r>
      <w:r w:rsidR="00B71DF7">
        <w:fldChar w:fldCharType="end"/>
      </w:r>
      <w:r>
        <w:t xml:space="preserve">. </w:t>
      </w:r>
    </w:p>
    <w:p w14:paraId="2B692006" w14:textId="3FCDBBDD" w:rsidR="00C63EB3" w:rsidRDefault="00C63EB3" w:rsidP="00C63EB3">
      <w:pPr>
        <w:pStyle w:val="BasicText"/>
      </w:pPr>
      <w:r>
        <w:t xml:space="preserve">Android basiert in hohem Maß auf der Programmiersprache Java. Diese wird allerdings </w:t>
      </w:r>
      <w:ins w:id="140" w:author="Olaf Hoffjann" w:date="2015-01-04T09:06:00Z">
        <w:r w:rsidR="00780DFE">
          <w:softHyphen/>
        </w:r>
      </w:ins>
      <w:r w:rsidR="008C3E42">
        <w:t xml:space="preserve"> </w:t>
      </w:r>
      <w:r>
        <w:t xml:space="preserve">anders als auf dem Desktop </w:t>
      </w:r>
      <w:ins w:id="141" w:author="Olaf Hoffjann" w:date="2015-01-04T09:06:00Z">
        <w:r w:rsidR="00780DFE">
          <w:softHyphen/>
        </w:r>
      </w:ins>
      <w:r w:rsidR="008C3E42">
        <w:t xml:space="preserve"> </w:t>
      </w:r>
      <w:r>
        <w:t xml:space="preserve">nicht von einer Virtual Machine (VM) von Oracle, sondern von einer Eigenentwicklung von Google ausgeführt, der Dalvik VM. Dalvik wurde mit besonderer Aufmerksamkeit für die mobile Plattform entwickelt und führt automatisch grundlegende Aufgaben wie Speichermanagement und Multithreading für den Nutzer aus. Die Verwendung der Java-Plattform ermöglicht es Entwicklern, auf bekannte Methoden und Bibliotheken zurückzugreifen </w:t>
      </w:r>
      <w:r w:rsidR="00B71DF7">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B71DF7">
        <w:fldChar w:fldCharType="separate"/>
      </w:r>
      <w:r w:rsidRPr="00847EEB">
        <w:rPr>
          <w:noProof/>
        </w:rPr>
        <w:t>(Saha 2008, S. 49)</w:t>
      </w:r>
      <w:r w:rsidR="00B71DF7">
        <w:fldChar w:fldCharType="end"/>
      </w:r>
      <w:r>
        <w:t>.</w:t>
      </w:r>
    </w:p>
    <w:p w14:paraId="7AFE5839" w14:textId="77777777" w:rsidR="00C63EB3" w:rsidRDefault="00C63EB3" w:rsidP="00C63EB3">
      <w:pPr>
        <w:pStyle w:val="BasicText"/>
      </w:pPr>
      <w:r>
        <w:t xml:space="preserve">Zum Ansprechen der speziellen Komponenten der AR-Brille hat Google zudem eine Erweiterung des Android Software Development Kit (SDK), das Glass Development </w:t>
      </w:r>
      <w:r>
        <w:lastRenderedPageBreak/>
        <w:t xml:space="preserve">Kit (GDK), veröffentlicht </w:t>
      </w:r>
      <w:r w:rsidR="00B71DF7">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B71DF7">
        <w:fldChar w:fldCharType="separate"/>
      </w:r>
      <w:r w:rsidRPr="009A03DA">
        <w:rPr>
          <w:noProof/>
        </w:rPr>
        <w:t>(Lins et al. 2014, S. 169)</w:t>
      </w:r>
      <w:r w:rsidR="00B71DF7">
        <w:fldChar w:fldCharType="end"/>
      </w:r>
      <w:r>
        <w:t xml:space="preserve">. Zum Zeitpunkt dieser Arbeit lag GDK in der Version XE22.0 vom 14. Oktober 2014 vor </w:t>
      </w:r>
      <w:r w:rsidR="00B71DF7">
        <w:fldChar w:fldCharType="begin" w:fldLock="1"/>
      </w:r>
      <w:r w:rsidR="00B765DC">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2014d)", "plainTextFormattedCitation" : "(Google 2014d)", "previouslyFormattedCitation" : "(Google 2014d)" }, "properties" : { "noteIndex" : 0 }, "schema" : "https://github.com/citation-style-language/schema/raw/master/csl-citation.json" }</w:instrText>
      </w:r>
      <w:r w:rsidR="00B71DF7">
        <w:fldChar w:fldCharType="separate"/>
      </w:r>
      <w:r w:rsidR="00B765DC" w:rsidRPr="00B765DC">
        <w:rPr>
          <w:noProof/>
        </w:rPr>
        <w:t>(Google 2014d)</w:t>
      </w:r>
      <w:r w:rsidR="00B71DF7">
        <w:fldChar w:fldCharType="end"/>
      </w:r>
      <w:r>
        <w:t xml:space="preserve">. </w:t>
      </w:r>
    </w:p>
    <w:p w14:paraId="0A8B7EF1" w14:textId="77777777" w:rsidR="00C63EB3" w:rsidRDefault="00C63EB3" w:rsidP="00C63EB3">
      <w:pPr>
        <w:pStyle w:val="BasicText"/>
      </w:pPr>
      <w:r>
        <w:t>GDK übernimmt auf der Glass im Wesentlichen die Verwaltung der Glass-eigenen Komponenten. Zudem werden Methoden zur Verfügung gestellt</w:t>
      </w:r>
      <w:r w:rsidR="00EE104B">
        <w:t>,</w:t>
      </w:r>
      <w:r>
        <w:t xml:space="preserve"> um ein Erstellen der speziell für die AR Brille entwickelten UI-Elemente, den Cards, zu ermöglichen</w:t>
      </w:r>
      <w:ins w:id="142" w:author="Olaf Hoffjann" w:date="2015-01-04T09:07:00Z">
        <w:r w:rsidR="00780DFE">
          <w:t xml:space="preserve"> </w:t>
        </w:r>
      </w:ins>
      <w:r w:rsidR="00B71DF7">
        <w:fldChar w:fldCharType="begin" w:fldLock="1"/>
      </w:r>
      <w:r w:rsidR="003303C6">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"173", "uris" : [ "http://www.mendeley.com/documents/?uuid=324ceb36-9939-4dc8-a2eb-bf86cb16364b" ] } ], "mendeley" : { "formattedCitation" : "(Lins et al. 2014, S. 173)", "plainTextFormattedCitation" : "(Lins et al. 2014, S. 173)", "previouslyFormattedCitation" : "(Lins et al. 2014, S. 173)" }, "properties" : { "noteIndex" : 0 }, "schema" : "https://github.com/citation-style-language/schema/raw/master/csl-citation.json" }</w:instrText>
      </w:r>
      <w:r w:rsidR="00B71DF7">
        <w:fldChar w:fldCharType="separate"/>
      </w:r>
      <w:r w:rsidR="00B765DC" w:rsidRPr="00B765DC">
        <w:rPr>
          <w:noProof/>
        </w:rPr>
        <w:t>(Lins et al. 2014, S. 173)</w:t>
      </w:r>
      <w:r w:rsidR="00B71DF7">
        <w:fldChar w:fldCharType="end"/>
      </w:r>
      <w:r>
        <w:t>.</w:t>
      </w:r>
    </w:p>
    <w:p w14:paraId="24919D53" w14:textId="77777777" w:rsidR="00C63EB3" w:rsidRDefault="00C63EB3" w:rsidP="00C63EB3">
      <w:pPr>
        <w:pStyle w:val="berschrift1"/>
        <w:numPr>
          <w:numberingChange w:id="143" w:author="Olaf Hoffjann" w:date="2015-01-03T15:49:00Z" w:original="%1:4:0:"/>
        </w:numPr>
      </w:pPr>
      <w:bookmarkStart w:id="144" w:name="_Toc281476665"/>
      <w:r w:rsidRPr="003C7E2E">
        <w:lastRenderedPageBreak/>
        <w:t xml:space="preserve">Einblendung von kontextsensitiven Inhalten auf der </w:t>
      </w:r>
      <w:r>
        <w:t xml:space="preserve">Google </w:t>
      </w:r>
      <w:r w:rsidRPr="003C7E2E">
        <w:t>Glass</w:t>
      </w:r>
      <w:bookmarkEnd w:id="144"/>
    </w:p>
    <w:p w14:paraId="014D2E5B" w14:textId="77777777" w:rsidR="00C63EB3" w:rsidRPr="00205993" w:rsidRDefault="00C63EB3" w:rsidP="00C63EB3">
      <w:pPr>
        <w:pStyle w:val="BasicText"/>
      </w:pPr>
      <w:r>
        <w:t>In diesem Kapitel soll in die Idee und Funktionsweise der implementierten Applikation sowie der genutzten Bibliotheken eingeführt werden.</w:t>
      </w:r>
    </w:p>
    <w:p w14:paraId="08F80B30" w14:textId="77777777" w:rsidR="00C63EB3" w:rsidRDefault="00C63EB3" w:rsidP="00C63EB3">
      <w:pPr>
        <w:pStyle w:val="berschrift2"/>
        <w:numPr>
          <w:numberingChange w:id="145" w:author="Olaf Hoffjann" w:date="2015-01-03T15:49:00Z" w:original="%1:4:0:.%2:1:0:"/>
        </w:numPr>
      </w:pPr>
      <w:bookmarkStart w:id="146" w:name="_Toc281476666"/>
      <w:r w:rsidRPr="003C7E2E">
        <w:t>Idee und Funktionsweise der kontextsensitiven Applikation</w:t>
      </w:r>
      <w:bookmarkEnd w:id="146"/>
    </w:p>
    <w:p w14:paraId="2ED1F7C6" w14:textId="77777777" w:rsidR="00C63EB3" w:rsidRDefault="00C63EB3" w:rsidP="00C63EB3">
      <w:pPr>
        <w:pStyle w:val="BasicText"/>
      </w:pPr>
      <w:commentRangeStart w:id="147"/>
      <w:r>
        <w:rPr>
          <w:noProof/>
        </w:rPr>
        <w:drawing>
          <wp:inline distT="0" distB="0" distL="0" distR="0" wp14:anchorId="1369D4E4" wp14:editId="5E18EE97">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commentRangeEnd w:id="147"/>
      <w:r w:rsidR="00780DFE">
        <w:rPr>
          <w:rStyle w:val="Kommentarzeichen"/>
          <w:vanish/>
        </w:rPr>
        <w:commentReference w:id="147"/>
      </w:r>
    </w:p>
    <w:p w14:paraId="481B22E9" w14:textId="77777777" w:rsidR="00C63EB3" w:rsidRDefault="00C63EB3" w:rsidP="00C63EB3">
      <w:pPr>
        <w:pStyle w:val="Beschriftung"/>
      </w:pPr>
      <w:bookmarkStart w:id="148" w:name="_Toc281476688"/>
      <w:r w:rsidRPr="00C33FAB">
        <w:t xml:space="preserve">Abb. </w:t>
      </w:r>
      <w:r w:rsidR="00B71DF7">
        <w:fldChar w:fldCharType="begin"/>
      </w:r>
      <w:r w:rsidR="00B44C3B">
        <w:instrText xml:space="preserve"> STYLEREF 1 \s </w:instrText>
      </w:r>
      <w:r w:rsidR="00B71DF7">
        <w:fldChar w:fldCharType="separate"/>
      </w:r>
      <w:r>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1</w:t>
      </w:r>
      <w:r w:rsidR="00B71DF7">
        <w:rPr>
          <w:noProof/>
        </w:rPr>
        <w:fldChar w:fldCharType="end"/>
      </w:r>
      <w:r w:rsidRPr="00FC02FE">
        <w:rPr>
          <w:b w:val="0"/>
        </w:rPr>
        <w:tab/>
      </w:r>
      <w:r>
        <w:rPr>
          <w:b w:val="0"/>
        </w:rPr>
        <w:t>Darstellung der Funktionsweise der kontextsensitiven Applikation</w:t>
      </w:r>
      <w:bookmarkEnd w:id="148"/>
    </w:p>
    <w:p w14:paraId="54171AC6" w14:textId="653FF1C8" w:rsidR="00C63EB3" w:rsidRDefault="00C63EB3" w:rsidP="00C63EB3">
      <w:pPr>
        <w:pStyle w:val="BasicText"/>
      </w:pPr>
      <w:r>
        <w:t>Bringt man die Google Glass als Vertreter eines Geräts der Augmented Reality und Kontextsensitivität zusammen, fällt der hohe Überschneidungsgrad der beiden Themenbereiche auf. Selbst eine kleine auf der Glass vorinstallierte Anwendung wie der Kompass erfüllt streng genommen bereits die Anforderungen, um als kontextsensitive Applikation akzeptiert</w:t>
      </w:r>
      <w:r w:rsidR="00DB2ADC">
        <w:t xml:space="preserve"> zu werden</w:t>
      </w:r>
      <w:r>
        <w:t xml:space="preserve">. Hier </w:t>
      </w:r>
      <w:r w:rsidR="00DB2ADC">
        <w:t xml:space="preserve">werden </w:t>
      </w:r>
      <w:r>
        <w:t>anhand der Position des Nutzers über GPS die Himmelsrichtungen ermittelt, es werden also ortsbasierte Informationen angezeigt und somit die Wahrnehmung des Nutzer</w:t>
      </w:r>
      <w:r w:rsidR="00DB2ADC">
        <w:t>s</w:t>
      </w:r>
      <w:r>
        <w:t xml:space="preserve"> um in seinem Kontext relevante Informationen ergänzt, was sowohl der in </w:t>
      </w:r>
      <w:ins w:id="149" w:author="Olaf Hoffjann" w:date="2015-01-04T09:09:00Z">
        <w:r w:rsidR="00780DFE">
          <w:t xml:space="preserve">Kap. </w:t>
        </w:r>
      </w:ins>
      <w:r w:rsidRPr="00E43569">
        <w:rPr>
          <w:rStyle w:val="IntensiverVerweis"/>
        </w:rPr>
        <w:t>2.2.1</w:t>
      </w:r>
      <w:r>
        <w:t xml:space="preserve"> angesprochenen Definition eines Location-Based Services, als auch der in </w:t>
      </w:r>
      <w:ins w:id="150" w:author="Olaf Hoffjann" w:date="2015-01-04T09:09:00Z">
        <w:r w:rsidR="00780DFE">
          <w:t xml:space="preserve">Kap. </w:t>
        </w:r>
      </w:ins>
      <w:r w:rsidRPr="00E43569">
        <w:rPr>
          <w:rStyle w:val="IntensiverVerweis"/>
        </w:rPr>
        <w:t>2.1</w:t>
      </w:r>
      <w:r>
        <w:t xml:space="preserve"> genannten eines </w:t>
      </w:r>
      <w:r w:rsidR="00DB2ADC">
        <w:t>k</w:t>
      </w:r>
      <w:r>
        <w:t xml:space="preserve">ontextsensitiven Systems genügt. </w:t>
      </w:r>
    </w:p>
    <w:p w14:paraId="156B0316" w14:textId="612B6C9B" w:rsidR="00C63EB3" w:rsidRDefault="00C63EB3" w:rsidP="00C63EB3">
      <w:pPr>
        <w:pStyle w:val="BasicText"/>
      </w:pPr>
      <w:r>
        <w:t>Auch einige von freien Entwicklern veröffentlichte Anwendungen gehen den Weg der Kontextsensitivität und nutzen die Möglichkeiten der Google Gla</w:t>
      </w:r>
      <w:r w:rsidR="00F77AB1">
        <w:t>s</w:t>
      </w:r>
      <w:r>
        <w:t xml:space="preserve">s, um die über Sensoren ermittelten </w:t>
      </w:r>
      <w:r w:rsidR="00DB2ADC">
        <w:t xml:space="preserve">Umwelteinflüsse </w:t>
      </w:r>
      <w:r>
        <w:t xml:space="preserve">auszuwerten und so dem Nutzer kontextsensitive Informationen </w:t>
      </w:r>
      <w:commentRangeStart w:id="151"/>
      <w:r>
        <w:t>anzubieten</w:t>
      </w:r>
      <w:commentRangeEnd w:id="151"/>
      <w:r>
        <w:rPr>
          <w:rStyle w:val="Kommentarzeichen"/>
        </w:rPr>
        <w:commentReference w:id="151"/>
      </w:r>
      <w:r>
        <w:t>. So sind Applikationen erhältlich</w:t>
      </w:r>
      <w:r w:rsidR="00DB2ADC">
        <w:t>,</w:t>
      </w:r>
      <w:r w:rsidR="00B765DC">
        <w:t xml:space="preserve"> </w:t>
      </w:r>
      <w:commentRangeStart w:id="152"/>
      <w:r w:rsidR="00DB2ADC">
        <w:t xml:space="preserve">die </w:t>
      </w:r>
      <w:r>
        <w:t xml:space="preserve">anhand der Position </w:t>
      </w:r>
      <w:r w:rsidR="00B765DC">
        <w:t xml:space="preserve">und Blickrichtung </w:t>
      </w:r>
      <w:r>
        <w:t>des Nutzers relevante Wikipedia</w:t>
      </w:r>
      <w:ins w:id="153" w:author="Olaf Hoffjann" w:date="2015-01-04T09:10:00Z">
        <w:r w:rsidR="00780DFE">
          <w:t>-A</w:t>
        </w:r>
      </w:ins>
      <w:r>
        <w:t>rtikel anzeigen.</w:t>
      </w:r>
      <w:commentRangeEnd w:id="152"/>
      <w:r w:rsidR="00975152">
        <w:rPr>
          <w:rStyle w:val="Kommentarzeichen"/>
        </w:rPr>
        <w:commentReference w:id="152"/>
      </w:r>
    </w:p>
    <w:p w14:paraId="45621EB6" w14:textId="77777777" w:rsidR="00C63EB3" w:rsidRDefault="00C63EB3" w:rsidP="00C63EB3">
      <w:pPr>
        <w:pStyle w:val="BasicText"/>
      </w:pPr>
      <w:r>
        <w:t xml:space="preserve">Die Idee </w:t>
      </w:r>
      <w:r w:rsidR="00975152">
        <w:t>der für diese</w:t>
      </w:r>
      <w:r>
        <w:t xml:space="preserve"> Arbeit</w:t>
      </w:r>
      <w:r w:rsidR="00975152">
        <w:t xml:space="preserve"> entwickelten Applikation</w:t>
      </w:r>
      <w:r>
        <w:t xml:space="preserve"> entstand direkt aus dem angeschlossenen Forschungsprojekt Glassroom. Durch Nutzung einer AR-Brille, in </w:t>
      </w:r>
      <w:r>
        <w:lastRenderedPageBreak/>
        <w:t>diesem Fall der Google Glass, soll es einem Mitarbeiter im technischen Kundendienst ermöglicht werden, allein durch Interaktion mit der AR-Brille zusätzliche Information</w:t>
      </w:r>
      <w:r w:rsidR="00DB2ADC">
        <w:t>en</w:t>
      </w:r>
      <w:r>
        <w:t xml:space="preserve"> zu der vor ihm liegenden Aufgabe und den ihm eventuell bisher unbekannten Komponenten zu erhalten. Durch einfaches Fotografieren mit der Brille soll ermöglicht werden</w:t>
      </w:r>
      <w:r w:rsidR="00DB2ADC">
        <w:t>,</w:t>
      </w:r>
      <w:r>
        <w:t xml:space="preserve"> zusätzliche Informationen zu bereits bekannten Objekten anzubieten und diese dem Nutzer über Texteinblendung zur Verfügung zu stellen.</w:t>
      </w:r>
    </w:p>
    <w:p w14:paraId="6040FD0A" w14:textId="77777777" w:rsidR="00C63EB3" w:rsidRDefault="00C63EB3" w:rsidP="00C63EB3">
      <w:pPr>
        <w:pStyle w:val="BasicText"/>
      </w:pPr>
      <w:r w:rsidRPr="00E8657C">
        <w:t>Die Brille schickt dazu das Foto an einen Server, auf dem die Übereinstimmung des Bildes mit allen bereits bekannten Bildern ermittelt wird. Bei Erfolg werden die Informationen zu dem am besten übereinstimmenden Bild an die Google Glass</w:t>
      </w:r>
      <w:r>
        <w:t xml:space="preserve"> zurückgesendet. Erreicht der Matchingprozess mit keinem der bekannten Bilder eine vorher festgelegte Akzeptanzgrenze, wird der Prozess abgebrochen und dem Nutzer eine entsprechende Fehlermeldung angezeigt.</w:t>
      </w:r>
      <w:r w:rsidR="00E43569">
        <w:t xml:space="preserve"> Die Architektur der Applikation lässt sich in </w:t>
      </w:r>
      <w:r w:rsidR="00E43569" w:rsidRPr="00E43569">
        <w:rPr>
          <w:rStyle w:val="IntensiverVerweis"/>
        </w:rPr>
        <w:t>Abbildung 4.1</w:t>
      </w:r>
      <w:r w:rsidR="00E43569">
        <w:t xml:space="preserve"> nachvollziehen.</w:t>
      </w:r>
    </w:p>
    <w:p w14:paraId="38384911" w14:textId="59F2662D" w:rsidR="00C63EB3" w:rsidRDefault="00C63EB3" w:rsidP="00C63EB3">
      <w:pPr>
        <w:pStyle w:val="BasicText"/>
      </w:pPr>
      <w:r>
        <w:t xml:space="preserve">Um diese rechenintensiven und aufwendigen Prozesse von der Glass zu nehmen, wurde jegliche Rechenarbeit auf einen Server in der Cloud ausgelagert. Auf der Glass selber verbleiben nur die den User direkt betreffenden Prozesse wie UI-Darstellung, Fotografieren, Upload des Bildes und Anzeigen der Ergebnisse. </w:t>
      </w:r>
      <w:r w:rsidR="00975152">
        <w:t>Ein</w:t>
      </w:r>
      <w:r>
        <w:t xml:space="preserve"> weitere</w:t>
      </w:r>
      <w:r w:rsidR="00975152">
        <w:t>r</w:t>
      </w:r>
      <w:r w:rsidR="00DB2ADC">
        <w:t xml:space="preserve"> </w:t>
      </w:r>
      <w:r w:rsidR="00975152">
        <w:t>Grund für die serverseitige Berechnung</w:t>
      </w:r>
      <w:r>
        <w:t xml:space="preserve"> entstand durch die Auslagerung der benötigten Methoden zur SURF Keypoint</w:t>
      </w:r>
      <w:ins w:id="154" w:author="Olaf Hoffjann" w:date="2015-01-04T10:01:00Z">
        <w:r w:rsidR="006F7448">
          <w:t>-E</w:t>
        </w:r>
      </w:ins>
      <w:r>
        <w:t xml:space="preserve">rkennung und Deskriptorextraktion in der angewandten Computer Vision Bibliothek in ein Nonfree-Modul </w:t>
      </w:r>
      <w:r w:rsidR="00B71DF7">
        <w:fldChar w:fldCharType="begin" w:fldLock="1"/>
      </w:r>
      <w:r>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B71DF7">
        <w:fldChar w:fldCharType="separate"/>
      </w:r>
      <w:r w:rsidRPr="00ED2EFC">
        <w:rPr>
          <w:noProof/>
        </w:rPr>
        <w:t>(opencv dev team 2014)</w:t>
      </w:r>
      <w:r w:rsidR="00B71DF7">
        <w:fldChar w:fldCharType="end"/>
      </w:r>
      <w:r>
        <w:t>. Diese</w:t>
      </w:r>
      <w:r w:rsidR="00975152">
        <w:t>s</w:t>
      </w:r>
      <w:r>
        <w:t xml:space="preserve"> ist bis heute nur über Umwege in der Android-Version v</w:t>
      </w:r>
      <w:commentRangeStart w:id="155"/>
      <w:r>
        <w:t xml:space="preserve">erfügbar. </w:t>
      </w:r>
      <w:commentRangeEnd w:id="155"/>
      <w:r>
        <w:rPr>
          <w:rStyle w:val="Kommentarzeichen"/>
        </w:rPr>
        <w:commentReference w:id="155"/>
      </w:r>
    </w:p>
    <w:p w14:paraId="6257E23F" w14:textId="4346AD74" w:rsidR="00C63EB3" w:rsidRDefault="00C63EB3" w:rsidP="00C63EB3">
      <w:pPr>
        <w:pStyle w:val="BasicText"/>
      </w:pPr>
      <w:r>
        <w:t xml:space="preserve">Der implementierte Matchingprozess erfolgt dabei in </w:t>
      </w:r>
      <w:ins w:id="156" w:author="Olaf Hoffjann" w:date="2015-01-04T10:01:00Z">
        <w:r w:rsidR="006F7448">
          <w:t>vier</w:t>
        </w:r>
      </w:ins>
      <w:r>
        <w:t xml:space="preserve"> Schritten:</w:t>
      </w:r>
    </w:p>
    <w:p w14:paraId="608F7941" w14:textId="77777777" w:rsidR="00C63EB3" w:rsidRDefault="00C63EB3" w:rsidP="00C63EB3">
      <w:pPr>
        <w:pStyle w:val="BasicText"/>
        <w:numPr>
          <w:ilvl w:val="0"/>
          <w:numId w:val="15"/>
          <w:numberingChange w:id="157" w:author="Olaf Hoffjann" w:date="2015-01-03T15:49:00Z" w:original="%1:1:0:."/>
        </w:numPr>
      </w:pPr>
      <w:r>
        <w:t>Keypointerkennung im hochgeladenen Bild</w:t>
      </w:r>
    </w:p>
    <w:p w14:paraId="7B2BA1CE" w14:textId="77777777" w:rsidR="00C63EB3" w:rsidRDefault="00C63EB3" w:rsidP="00C63EB3">
      <w:pPr>
        <w:pStyle w:val="BasicText"/>
        <w:numPr>
          <w:ilvl w:val="0"/>
          <w:numId w:val="15"/>
          <w:numberingChange w:id="158" w:author="Olaf Hoffjann" w:date="2015-01-03T15:49:00Z" w:original="%1:2:0:."/>
        </w:numPr>
      </w:pPr>
      <w:r>
        <w:t>Extraktion der Deskriptoren</w:t>
      </w:r>
      <w:r w:rsidR="00EC0734">
        <w:t>,</w:t>
      </w:r>
      <w:r>
        <w:t xml:space="preserve"> die das Bild beschreiben</w:t>
      </w:r>
    </w:p>
    <w:p w14:paraId="53EB4AF4" w14:textId="77777777" w:rsidR="00C63EB3" w:rsidRDefault="00C63EB3" w:rsidP="00C63EB3">
      <w:pPr>
        <w:pStyle w:val="BasicText"/>
        <w:numPr>
          <w:ilvl w:val="0"/>
          <w:numId w:val="15"/>
          <w:numberingChange w:id="159" w:author="Olaf Hoffjann" w:date="2015-01-03T15:49:00Z" w:original="%1:3:0:."/>
        </w:numPr>
      </w:pPr>
      <w:r>
        <w:t>Matching der Deskriptoren gegen bereits ermittelte, abgespeicherte Deskriptoren</w:t>
      </w:r>
    </w:p>
    <w:p w14:paraId="04A75ADF" w14:textId="77777777" w:rsidR="00C63EB3" w:rsidRDefault="00C63EB3" w:rsidP="00C63EB3">
      <w:pPr>
        <w:pStyle w:val="BasicText"/>
        <w:numPr>
          <w:ilvl w:val="0"/>
          <w:numId w:val="15"/>
          <w:numberingChange w:id="160" w:author="Olaf Hoffjann" w:date="2015-01-03T15:49:00Z" w:original="%1:4:0:."/>
        </w:numPr>
      </w:pPr>
      <w:r>
        <w:t>Auswahl des besten Ergebnisses und Rückgabe des Ergebnisses an die Glass</w:t>
      </w:r>
    </w:p>
    <w:p w14:paraId="2355C387" w14:textId="77777777" w:rsidR="00C63EB3" w:rsidRDefault="00C63EB3" w:rsidP="00C63EB3">
      <w:pPr>
        <w:pStyle w:val="BasicText"/>
      </w:pPr>
      <w:r>
        <w:t>Diese Vorgehensweise hat besonders im Bereich der Skalierbarkeit enorme Vorteile. Zudem verschwindet durch die serverseitige Pflege der Vergleichsdaten,</w:t>
      </w:r>
      <w:r w:rsidR="008C3E42">
        <w:t xml:space="preserve"> das Problem einer</w:t>
      </w:r>
      <w:r>
        <w:t xml:space="preserve"> inkonsistenten und redundanten Datenhaltung</w:t>
      </w:r>
      <w:r w:rsidR="00936355">
        <w:t>, welche durch Pflege der Daten auf Clientseite entstehen würde</w:t>
      </w:r>
      <w:r>
        <w:t>. Es erleichtert aber auch den nachträglichen Austausch der AR-Brille oder sogar die Integration eines weiteren mobilen Gerätes, da der Server über eine einfache REST-API (</w:t>
      </w:r>
      <w:r w:rsidRPr="00F82036">
        <w:t>Representational</w:t>
      </w:r>
      <w:r>
        <w:t xml:space="preserve"> State Transfer - Application Programming Interface) verfügt. </w:t>
      </w:r>
    </w:p>
    <w:p w14:paraId="2C3AD375" w14:textId="77777777" w:rsidR="00C63EB3" w:rsidRDefault="00C63EB3" w:rsidP="00C63EB3">
      <w:pPr>
        <w:pStyle w:val="BasicText"/>
      </w:pPr>
      <w:r>
        <w:lastRenderedPageBreak/>
        <w:t>Bei REST handelt es sich um ein Programmierparadigma, welches durch Standardisierung der Client-Server-Kommunikation einen vereinheitlich</w:t>
      </w:r>
      <w:r w:rsidR="00DB2ADC">
        <w:t>t</w:t>
      </w:r>
      <w:r>
        <w:t xml:space="preserve">en Zugang zu Webressourcen ermöglicht </w:t>
      </w:r>
      <w:r w:rsidR="00B71DF7">
        <w:fldChar w:fldCharType="begin" w:fldLock="1"/>
      </w:r>
      <w:r>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rsidR="00B71DF7">
        <w:fldChar w:fldCharType="separate"/>
      </w:r>
      <w:r w:rsidRPr="0024195D">
        <w:rPr>
          <w:noProof/>
        </w:rPr>
        <w:t>(Fielding 2000, S. 86)</w:t>
      </w:r>
      <w:r w:rsidR="00B71DF7">
        <w:fldChar w:fldCharType="end"/>
      </w:r>
      <w:r>
        <w:t>.</w:t>
      </w:r>
    </w:p>
    <w:p w14:paraId="67CEF8EE" w14:textId="09792492" w:rsidR="00C63EB3" w:rsidRPr="00F457DA" w:rsidRDefault="00C63EB3" w:rsidP="00C63EB3">
      <w:pPr>
        <w:pStyle w:val="BasicText"/>
      </w:pPr>
      <w:r>
        <w:t xml:space="preserve">Um dem Nutzer neben </w:t>
      </w:r>
      <w:r w:rsidR="006A6063">
        <w:t xml:space="preserve">der </w:t>
      </w:r>
      <w:r>
        <w:t xml:space="preserve">reinen Erkennung eines Objektes auch weitergehende kontextsensitive Informationen anzubieten wurde zudem eine Logik zur Abfrage von Informationen zu dem dargestellten Objekt aus der freien Internet-Enzyklopädie Wikipedia eingebaut. Diese greift beim Hinzufügen eines neuen Objektes automatisch ein und ermittelt den ersten Absatz zu einem </w:t>
      </w:r>
      <w:r w:rsidR="006A6063">
        <w:t xml:space="preserve">zusätzlich angegebenen </w:t>
      </w:r>
      <w:r>
        <w:t>Schlüsselwort.</w:t>
      </w:r>
    </w:p>
    <w:p w14:paraId="0A30C2F7" w14:textId="77777777" w:rsidR="00C63EB3" w:rsidRDefault="00C63EB3" w:rsidP="00C63EB3">
      <w:pPr>
        <w:pStyle w:val="berschrift2"/>
        <w:numPr>
          <w:numberingChange w:id="161" w:author="Olaf Hoffjann" w:date="2015-01-03T15:49:00Z" w:original="%1:4:0:.%2:2:0:"/>
        </w:numPr>
      </w:pPr>
      <w:bookmarkStart w:id="162" w:name="_Toc281476667"/>
      <w:r w:rsidRPr="003C7E2E">
        <w:t>Vorstellung von OpenCV und der verwendeten Algorithmen</w:t>
      </w:r>
      <w:bookmarkEnd w:id="162"/>
    </w:p>
    <w:p w14:paraId="0BB444EA" w14:textId="77777777" w:rsidR="00C63EB3" w:rsidRPr="00205993" w:rsidRDefault="00C63EB3" w:rsidP="00C63EB3">
      <w:pPr>
        <w:pStyle w:val="BasicText"/>
      </w:pPr>
      <w:r>
        <w:t>Im Folgenden werden die für die Bilderkennung essenzielle Bibliothek OpenCV und die dahinterstehenden genutzten Algorithmen vorgestellt und beispielhaft erläutert.</w:t>
      </w:r>
    </w:p>
    <w:p w14:paraId="1DC48DEA" w14:textId="77777777" w:rsidR="00C63EB3" w:rsidRDefault="00C63EB3" w:rsidP="00C63EB3">
      <w:pPr>
        <w:pStyle w:val="berschrift3"/>
        <w:numPr>
          <w:numberingChange w:id="163" w:author="Olaf Hoffjann" w:date="2015-01-03T15:49:00Z" w:original="%1:4:0:.%2:2:0:.%3:1:0:"/>
        </w:numPr>
      </w:pPr>
      <w:bookmarkStart w:id="164" w:name="_Toc281476668"/>
      <w:r>
        <w:t>OpenCV und JavaCPP</w:t>
      </w:r>
      <w:bookmarkEnd w:id="164"/>
    </w:p>
    <w:p w14:paraId="188519BC" w14:textId="77777777" w:rsidR="00C63EB3" w:rsidRDefault="00C63EB3" w:rsidP="00C63EB3">
      <w:pPr>
        <w:pStyle w:val="BasicText"/>
      </w:pPr>
      <w:r>
        <w:t>Zur Implementation der Kernlogik der Applikation wurde</w:t>
      </w:r>
      <w:r w:rsidR="000A3EDD">
        <w:t>n</w:t>
      </w:r>
      <w:r>
        <w:t xml:space="preserve"> OpenCV beziehungsweise der Wrapper JavaCV von Bytedeco genutzt. Bei OpenCV (</w:t>
      </w:r>
      <w:r w:rsidRPr="008C3773">
        <w:t>http://opencv.org</w:t>
      </w:r>
      <w:r>
        <w:t xml:space="preserve">) handelt es sich um eine in C++ und C implementierte, frei erhältliche Bibliothek, die gängige Methoden der Computer Vision in sich vereint und so Forschern und interessierten Nutzern einen Einstieg bietet. OpenCV wird aktiv für C++, Java, Python, Ruby, Matlab und einigen weiteren Programmiersprachen entwickelt </w:t>
      </w:r>
      <w:r w:rsidR="00B71DF7">
        <w:fldChar w:fldCharType="begin" w:fldLock="1"/>
      </w:r>
      <w:r>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rsidR="00B71DF7">
        <w:fldChar w:fldCharType="separate"/>
      </w:r>
      <w:r w:rsidRPr="00F76AA6">
        <w:rPr>
          <w:noProof/>
        </w:rPr>
        <w:t>(Bradski und Kaehler 2008)</w:t>
      </w:r>
      <w:r w:rsidR="00B71DF7">
        <w:fldChar w:fldCharType="end"/>
      </w:r>
      <w:r>
        <w:t xml:space="preserve">. Auch für Android findet man Implementationen. Die Umsetzungen für die verschiedenen Programmiersprachen sind allerdings verschieden weit entwickelt und so kann es vorkommen, dass wichtige Grundfunktionen in der genutzten Sprache noch gar nicht zur Verfügung stehen und aus diesem Grund auf die Kernimplementierung in C++ zurückgegriffen werden muss. </w:t>
      </w:r>
    </w:p>
    <w:p w14:paraId="4538FEF6" w14:textId="077C97F6" w:rsidR="00C63EB3" w:rsidRDefault="00C63EB3" w:rsidP="00C63EB3">
      <w:pPr>
        <w:pStyle w:val="BasicText"/>
      </w:pPr>
      <w:r>
        <w:t>Um solche Probleme zu umgehen wurde für die Implementierung des hier vorgestellten Prototypen auf JavaCPP</w:t>
      </w:r>
      <w:r w:rsidR="00936355">
        <w:t xml:space="preserve"> </w:t>
      </w:r>
      <w:r>
        <w:t>zurückgegriffen. Dabei handelt es sich um Interfaces zu gängigen C++ Bibliotheken, die unter anderem auch eine Umsetzung von OpenCV für Java beinhalten. Umgesetzt wurden diese von Bytedeco, einer Gemeinschaft von Entwicklern, die sich dem Ziel verschrieben haben, C++ Bibliotheken in Java zugänglich zu machen. Durch Nutzung dieser konnte ein gut konfigurierbarer Zugang zu OpenCV geschaffen werden. Zur Implementierung dieser Arbeit wurde OpenCV in der Version 2.4.9 und JavaCPP in der Version 0.9 genutzt.</w:t>
      </w:r>
    </w:p>
    <w:p w14:paraId="369A1004" w14:textId="77777777" w:rsidR="00C63EB3" w:rsidRDefault="00C63EB3" w:rsidP="00C63EB3">
      <w:pPr>
        <w:pStyle w:val="berschrift3"/>
        <w:numPr>
          <w:numberingChange w:id="165" w:author="Olaf Hoffjann" w:date="2015-01-03T15:49:00Z" w:original="%1:4:0:.%2:2:0:.%3:2:0:"/>
        </w:numPr>
      </w:pPr>
      <w:bookmarkStart w:id="166" w:name="_Ref280799146"/>
      <w:bookmarkStart w:id="167" w:name="_Toc281476669"/>
      <w:r w:rsidRPr="003C7E2E">
        <w:lastRenderedPageBreak/>
        <w:t>SURF</w:t>
      </w:r>
      <w:r>
        <w:t xml:space="preserve"> und Fast Approximate Nearest Neighbor Matching</w:t>
      </w:r>
      <w:bookmarkEnd w:id="166"/>
      <w:bookmarkEnd w:id="167"/>
    </w:p>
    <w:p w14:paraId="4F652B77" w14:textId="77777777" w:rsidR="00C63EB3" w:rsidRDefault="00C63EB3" w:rsidP="00C63EB3">
      <w:pPr>
        <w:pStyle w:val="BasicText"/>
      </w:pPr>
      <w:r>
        <w:t xml:space="preserve">Zur Erkennung und </w:t>
      </w:r>
      <w:r w:rsidR="00E01E37">
        <w:t xml:space="preserve">zum </w:t>
      </w:r>
      <w:r>
        <w:t xml:space="preserve">Abgleich der auf dem Server hinterlegten Bilder und der von der Google Glass fotografierten Objekte wurden Speeded-Up Robust Features (SURF) und Fast Approximate Nearest Neighbor Matching genutzt. </w:t>
      </w:r>
    </w:p>
    <w:p w14:paraId="77414F0A" w14:textId="77777777" w:rsidR="00C63EB3" w:rsidRDefault="00C63EB3" w:rsidP="00C63EB3">
      <w:pPr>
        <w:pStyle w:val="BasicText"/>
      </w:pPr>
      <w:r>
        <w:rPr>
          <w:noProof/>
        </w:rPr>
        <w:drawing>
          <wp:inline distT="0" distB="0" distL="0" distR="0" wp14:anchorId="7D8606CB" wp14:editId="19BFA830">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F823888" w14:textId="77777777" w:rsidR="00C63EB3" w:rsidRDefault="00C63EB3" w:rsidP="00C63EB3">
      <w:pPr>
        <w:pStyle w:val="Beschriftung"/>
        <w:rPr>
          <w:b w:val="0"/>
        </w:rPr>
      </w:pPr>
      <w:bookmarkStart w:id="168" w:name="_Toc281476689"/>
      <w:r w:rsidRPr="00C33FAB">
        <w:t xml:space="preserve">Abb. </w:t>
      </w:r>
      <w:r w:rsidR="00B71DF7">
        <w:fldChar w:fldCharType="begin"/>
      </w:r>
      <w:r w:rsidR="00B44C3B">
        <w:instrText xml:space="preserve"> STYLEREF 1 \s </w:instrText>
      </w:r>
      <w:r w:rsidR="00B71DF7">
        <w:fldChar w:fldCharType="separate"/>
      </w:r>
      <w:r>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2</w:t>
      </w:r>
      <w:r w:rsidR="00B71DF7">
        <w:rPr>
          <w:noProof/>
        </w:rPr>
        <w:fldChar w:fldCharType="end"/>
      </w:r>
      <w:r w:rsidRPr="00FC02FE">
        <w:rPr>
          <w:b w:val="0"/>
        </w:rPr>
        <w:tab/>
      </w:r>
      <w:r>
        <w:rPr>
          <w:b w:val="0"/>
        </w:rPr>
        <w:t>SURF-Keypointerkennung auf einem Logo</w:t>
      </w:r>
      <w:bookmarkEnd w:id="168"/>
    </w:p>
    <w:p w14:paraId="61BF83A9" w14:textId="5AD0E6AD" w:rsidR="00EC0734" w:rsidRDefault="00EC0734" w:rsidP="00C63EB3">
      <w:pPr>
        <w:pStyle w:val="BasicText"/>
      </w:pPr>
      <w:r>
        <w:t>Bei SURF handelt es sich um einen Keypointerkennungs- und Beschreibungsalgorithmus</w:t>
      </w:r>
      <w:r w:rsidR="00936355">
        <w:t>. Er</w:t>
      </w:r>
      <w:r w:rsidR="00E03008">
        <w:t xml:space="preserve"> wird </w:t>
      </w:r>
      <w:commentRangeStart w:id="169"/>
      <w:r w:rsidR="00E03008">
        <w:t xml:space="preserve">als ein als Algorithmus zur Blob Erkennung gezählt </w:t>
      </w:r>
      <w:commentRangeEnd w:id="169"/>
      <w:r w:rsidR="006F7448">
        <w:rPr>
          <w:rStyle w:val="Kommentarzeichen"/>
          <w:vanish/>
        </w:rPr>
        <w:commentReference w:id="169"/>
      </w:r>
      <w:r w:rsidR="00B71DF7">
        <w:fldChar w:fldCharType="begin" w:fldLock="1"/>
      </w:r>
      <w:r w:rsidR="00D52310">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"8", "uris" : [ "http://www.mendeley.com/documents/?uuid=f72dd077-0aa0-4c02-9f17-d7f1b813ebc8" ] } ], "mendeley" : { "formattedCitation" : "(Bay et al. 2008, S. 8)", "plainTextFormattedCitation" : "(Bay et al. 2008, S. 8)", "previouslyFormattedCitation" : "(Bay et al. 2008, S. 8)" }, "properties" : { "noteIndex" : 0 }, "schema" : "https://github.com/citation-style-language/schema/raw/master/csl-citation.json" }</w:instrText>
      </w:r>
      <w:r w:rsidR="00B71DF7">
        <w:fldChar w:fldCharType="separate"/>
      </w:r>
      <w:r w:rsidR="00E03008" w:rsidRPr="00E03008">
        <w:rPr>
          <w:noProof/>
        </w:rPr>
        <w:t>(Bay et al. 2008, S. 8)</w:t>
      </w:r>
      <w:r w:rsidR="00B71DF7">
        <w:fldChar w:fldCharType="end"/>
      </w:r>
      <w:r w:rsidR="00E03008">
        <w:t>.</w:t>
      </w:r>
      <w:r w:rsidR="00E01E37">
        <w:t xml:space="preserve"> </w:t>
      </w:r>
      <w:r w:rsidR="00E03008">
        <w:t>Dieser ist in der Lage</w:t>
      </w:r>
      <w:r>
        <w:t xml:space="preserve">, trotz Skalierung und Drehung Bilder und Objekte wiederzuerkennen. Der Algorithmus wurde von Bay et al.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rsidR="00B71DF7">
        <w:fldChar w:fldCharType="separate"/>
      </w:r>
      <w:r w:rsidRPr="001169A5">
        <w:rPr>
          <w:noProof/>
        </w:rPr>
        <w:t>( 2008, S. 1)</w:t>
      </w:r>
      <w:r w:rsidR="00B71DF7">
        <w:fldChar w:fldCharType="end"/>
      </w:r>
      <w:r>
        <w:t xml:space="preserve">  vorgestellt und gilt seitdem als fehlerunanfälligster und effizientester Algorithmus zur Keypointerkennung und </w:t>
      </w:r>
      <w:ins w:id="170" w:author="Olaf Hoffjann" w:date="2015-01-04T10:07:00Z">
        <w:r w:rsidR="006F7448">
          <w:t>-</w:t>
        </w:r>
      </w:ins>
      <w:r>
        <w:t xml:space="preserve">beschreibung </w:t>
      </w:r>
      <w:r w:rsidR="00B71DF7">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rsidR="00B71DF7">
        <w:fldChar w:fldCharType="separate"/>
      </w:r>
      <w:r w:rsidRPr="003B4C3C">
        <w:rPr>
          <w:noProof/>
        </w:rPr>
        <w:t>(Sidla et al. 2011, S. 7–8)</w:t>
      </w:r>
      <w:r w:rsidR="00B71DF7">
        <w:fldChar w:fldCharType="end"/>
      </w:r>
      <w:r>
        <w:t xml:space="preserve">. Zwar gibt es mit Binary Robust Invariant Scalable Keypoints (BRISK) </w:t>
      </w:r>
      <w:r w:rsidR="00B71DF7">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rsidR="00B71DF7">
        <w:fldChar w:fldCharType="separate"/>
      </w:r>
      <w:r w:rsidRPr="003B4C3C">
        <w:rPr>
          <w:noProof/>
        </w:rPr>
        <w:t>(Leutenegger et al. 2011, S. 1)</w:t>
      </w:r>
      <w:r w:rsidR="00B71DF7">
        <w:fldChar w:fldCharType="end"/>
      </w:r>
      <w:r>
        <w:t xml:space="preserve"> und Fast Retina Keypoints (FREAK) </w:t>
      </w:r>
      <w:r w:rsidR="00B71DF7">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rsidR="00B71DF7">
        <w:fldChar w:fldCharType="separate"/>
      </w:r>
      <w:r w:rsidRPr="00B838FD">
        <w:rPr>
          <w:noProof/>
        </w:rPr>
        <w:t>(Alahi et al. 2012, S. 1)</w:t>
      </w:r>
      <w:r w:rsidR="00B71DF7">
        <w:fldChar w:fldCharType="end"/>
      </w:r>
      <w:r>
        <w:t xml:space="preserve"> modernere </w:t>
      </w:r>
      <w:r w:rsidR="005326F5">
        <w:t>Algorithmen</w:t>
      </w:r>
      <w:r>
        <w:t xml:space="preserve">, welche bei einer ihnen angepassten Anwendung deutlich effizienter sind </w:t>
      </w:r>
      <w:r w:rsidR="00B71DF7">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rsidR="00B71DF7">
        <w:fldChar w:fldCharType="separate"/>
      </w:r>
      <w:r w:rsidRPr="00B838FD">
        <w:rPr>
          <w:noProof/>
        </w:rPr>
        <w:t>(Schaeffer 2013, S. 5)</w:t>
      </w:r>
      <w:r w:rsidR="00B71DF7">
        <w:fldChar w:fldCharType="end"/>
      </w:r>
      <w:r>
        <w:t xml:space="preserve">, doch bei einigen eigenen Testläufen stellte sich die </w:t>
      </w:r>
      <w:commentRangeStart w:id="171"/>
      <w:r>
        <w:t xml:space="preserve">Kombination aus SURF </w:t>
      </w:r>
      <w:commentRangeEnd w:id="171"/>
      <w:r w:rsidR="006F7448">
        <w:rPr>
          <w:rStyle w:val="Kommentarzeichen"/>
          <w:vanish/>
        </w:rPr>
        <w:commentReference w:id="171"/>
      </w:r>
      <w:r>
        <w:t xml:space="preserve">als Keypointerkenner und </w:t>
      </w:r>
      <w:ins w:id="172" w:author="Olaf Hoffjann" w:date="2015-01-04T10:08:00Z">
        <w:r w:rsidR="006F7448">
          <w:t>-</w:t>
        </w:r>
      </w:ins>
      <w:r>
        <w:t xml:space="preserve">beschreiber als </w:t>
      </w:r>
      <w:r w:rsidR="005326F5">
        <w:t>die zuverlässigste</w:t>
      </w:r>
      <w:r>
        <w:t xml:space="preserve"> heraus.</w:t>
      </w:r>
    </w:p>
    <w:p w14:paraId="0B2AC476" w14:textId="77777777" w:rsidR="00C63EB3" w:rsidRDefault="00C63EB3" w:rsidP="00C63EB3">
      <w:pPr>
        <w:pStyle w:val="BasicText"/>
      </w:pPr>
      <w:r>
        <w:t xml:space="preserve">Die Umsetzung von SURF ist eine Weiterentwicklung des von Lowe </w:t>
      </w:r>
      <w:r w:rsidR="00B71DF7">
        <w:fldChar w:fldCharType="begin" w:fldLock="1"/>
      </w:r>
      <w:r>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B71DF7">
        <w:fldChar w:fldCharType="separate"/>
      </w:r>
      <w:r w:rsidRPr="0003714E">
        <w:rPr>
          <w:noProof/>
        </w:rPr>
        <w:t>( 1999,   2004)</w:t>
      </w:r>
      <w:r w:rsidR="00B71DF7">
        <w:fldChar w:fldCharType="end"/>
      </w:r>
      <w:r>
        <w:t xml:space="preserve"> entwickelten Scale Invariant Feature Transform (SIFT)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rsidR="00B71DF7">
        <w:fldChar w:fldCharType="separate"/>
      </w:r>
      <w:r w:rsidRPr="001169A5">
        <w:rPr>
          <w:noProof/>
        </w:rPr>
        <w:t>(Bay et al. 2008, S. 3)</w:t>
      </w:r>
      <w:r w:rsidR="00B71DF7">
        <w:fldChar w:fldCharType="end"/>
      </w:r>
      <w:r>
        <w:t xml:space="preserve">. Bei beiden ist hervorzuheben, dass sie zum korrekten Arbeiten Bilder in Graustufen </w:t>
      </w:r>
      <w:commentRangeStart w:id="173"/>
      <w:r>
        <w:t xml:space="preserve">benötigen </w:t>
      </w:r>
      <w:r w:rsidR="00B71DF7">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"2", "uris" : [ "http://www.mendeley.com/documents/?uuid=89e6a8bd-c1bc-46e4-adc2-61968fdca08b" ] } ], "mendeley" : { "formattedCitation" : "(Schaeffer 2013, S. 2)", "plainTextFormattedCitation" : "(Schaeffer 2013, S. 2)", "previouslyFormattedCitation" : "(Schaeffer 2013, S. 2)" }, "properties" : { "noteIndex" : 0 }, "schema" : "https://github.com/citation-style-language/schema/raw/master/csl-citation.json" }</w:instrText>
      </w:r>
      <w:r w:rsidR="00B71DF7">
        <w:fldChar w:fldCharType="separate"/>
      </w:r>
      <w:r w:rsidRPr="00952FF4">
        <w:rPr>
          <w:noProof/>
        </w:rPr>
        <w:t>(Schaeffer 2013, S. 2)</w:t>
      </w:r>
      <w:r w:rsidR="00B71DF7">
        <w:fldChar w:fldCharType="end"/>
      </w:r>
      <w:r>
        <w:t xml:space="preserve">. </w:t>
      </w:r>
      <w:commentRangeEnd w:id="173"/>
      <w:r>
        <w:rPr>
          <w:rStyle w:val="Kommentarzeichen"/>
        </w:rPr>
        <w:commentReference w:id="173"/>
      </w:r>
      <w:r>
        <w:t xml:space="preserve">Anders als SIFT, welches eine Bildpyramide baut, um diese dann mit Gaussfilter mit ansteigendem Sigmawert zu bearbeiten und so aus der Differenz der einzelnen Ebenen relevante Bildpunkte zu erkennen, nutzt SURF einen </w:t>
      </w:r>
      <w:r>
        <w:lastRenderedPageBreak/>
        <w:t xml:space="preserve">Stack, in dem verschiedene Skalierungen des Bildes vorliegen. Diese werden mit Mittelwertfiltern bearbeitet. </w:t>
      </w:r>
      <w:r w:rsidR="00936355">
        <w:t>Durch die</w:t>
      </w:r>
      <w:r>
        <w:t xml:space="preserve"> Verwendung von Integralbildern kann eine Berechnung in konstanter Zeit geschehen, was SURF eine höhere Effizienz gegenüber SIFT bringt </w:t>
      </w:r>
      <w:r w:rsidR="00B71DF7">
        <w:fldChar w:fldCharType="begin" w:fldLock="1"/>
      </w:r>
      <w:r>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rsidR="00B71DF7">
        <w:fldChar w:fldCharType="separate"/>
      </w:r>
      <w:r w:rsidRPr="00514870">
        <w:rPr>
          <w:noProof/>
        </w:rPr>
        <w:t>(Juan und Gwun 2009)</w:t>
      </w:r>
      <w:r w:rsidR="00B71DF7">
        <w:fldChar w:fldCharType="end"/>
      </w:r>
      <w:r>
        <w:t xml:space="preserve">.  </w:t>
      </w:r>
    </w:p>
    <w:p w14:paraId="02BFA316" w14:textId="77777777" w:rsidR="00C63EB3" w:rsidRDefault="00C63EB3" w:rsidP="00C63EB3">
      <w:pPr>
        <w:pStyle w:val="BasicText"/>
      </w:pPr>
      <w:r>
        <w:rPr>
          <w:noProof/>
        </w:rPr>
        <w:drawing>
          <wp:inline distT="0" distB="0" distL="0" distR="0" wp14:anchorId="68A3F873" wp14:editId="757F4AC3">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0CE029A9" w14:textId="77777777" w:rsidR="00C63EB3" w:rsidRDefault="00C63EB3" w:rsidP="00C63EB3">
      <w:pPr>
        <w:pStyle w:val="Beschriftung"/>
        <w:rPr>
          <w:b w:val="0"/>
        </w:rPr>
      </w:pPr>
      <w:bookmarkStart w:id="174" w:name="_Toc281476690"/>
      <w:r w:rsidRPr="00C33FAB">
        <w:t xml:space="preserve">Abb. </w:t>
      </w:r>
      <w:r w:rsidR="00B71DF7">
        <w:fldChar w:fldCharType="begin"/>
      </w:r>
      <w:r w:rsidR="00B44C3B">
        <w:instrText xml:space="preserve"> STYLEREF 1 \s </w:instrText>
      </w:r>
      <w:r w:rsidR="00B71DF7">
        <w:fldChar w:fldCharType="separate"/>
      </w:r>
      <w:r>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3</w:t>
      </w:r>
      <w:r w:rsidR="00B71DF7">
        <w:rPr>
          <w:noProof/>
        </w:rPr>
        <w:fldChar w:fldCharType="end"/>
      </w:r>
      <w:r w:rsidRPr="00FC02FE">
        <w:rPr>
          <w:b w:val="0"/>
        </w:rPr>
        <w:tab/>
      </w:r>
      <w:r>
        <w:rPr>
          <w:b w:val="0"/>
        </w:rPr>
        <w:t>SURF-Keypointerkennung auf einem Foto</w:t>
      </w:r>
      <w:bookmarkEnd w:id="174"/>
    </w:p>
    <w:p w14:paraId="0EAAE163" w14:textId="1B2E695F" w:rsidR="000719AF" w:rsidRDefault="00C63EB3" w:rsidP="00C63EB3">
      <w:pPr>
        <w:pStyle w:val="BasicText"/>
      </w:pPr>
      <w:r>
        <w:t>Nach Erkennung und Berechnung der einzelnen Bildpunkte</w:t>
      </w:r>
      <w:ins w:id="175" w:author="Olaf Hoffjann" w:date="2015-01-04T10:11:00Z">
        <w:r w:rsidR="006F7448">
          <w:t xml:space="preserve"> –</w:t>
        </w:r>
      </w:ins>
      <w:r w:rsidR="006B132F">
        <w:t xml:space="preserve"> wie in </w:t>
      </w:r>
      <w:r w:rsidR="006B132F" w:rsidRPr="006B132F">
        <w:rPr>
          <w:rStyle w:val="IntensiverVerweis"/>
        </w:rPr>
        <w:t>Abb 4.</w:t>
      </w:r>
      <w:r w:rsidR="00936355">
        <w:rPr>
          <w:rStyle w:val="IntensiverVerweis"/>
        </w:rPr>
        <w:t>2</w:t>
      </w:r>
      <w:r w:rsidR="006B132F">
        <w:t xml:space="preserve"> und </w:t>
      </w:r>
      <w:r w:rsidR="006B132F" w:rsidRPr="006B132F">
        <w:rPr>
          <w:rStyle w:val="IntensiverVerweis"/>
        </w:rPr>
        <w:t>4.</w:t>
      </w:r>
      <w:r w:rsidR="00936355">
        <w:rPr>
          <w:rStyle w:val="IntensiverVerweis"/>
        </w:rPr>
        <w:t>3</w:t>
      </w:r>
      <w:r w:rsidR="006B132F">
        <w:t xml:space="preserve"> zu sehen</w:t>
      </w:r>
      <w:r>
        <w:t xml:space="preserve"> </w:t>
      </w:r>
      <w:ins w:id="176" w:author="Olaf Hoffjann" w:date="2015-01-04T10:11:00Z">
        <w:r w:rsidR="00060D21">
          <w:t xml:space="preserve">– </w:t>
        </w:r>
      </w:ins>
      <w:r>
        <w:t xml:space="preserve">wird anhand dieser von SURF das Bild in Quadrate aufgeteilt und für diese dann jeweils die Ausrichtung bestimmt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rsidR="00B71DF7">
        <w:fldChar w:fldCharType="separate"/>
      </w:r>
      <w:r w:rsidRPr="001169A5">
        <w:rPr>
          <w:noProof/>
        </w:rPr>
        <w:t>(Bay et al. 2008, S. 7)</w:t>
      </w:r>
      <w:r w:rsidR="00B71DF7">
        <w:fldChar w:fldCharType="end"/>
      </w:r>
      <w:r>
        <w:t xml:space="preserve">. Dieser Schritt wird im Folgenden als Beschreibung des Bildes genutzt und anhand dieser kann eine Wiedererkennung des dargestellten Objekts geschehen. </w:t>
      </w:r>
    </w:p>
    <w:p w14:paraId="4C9544C8" w14:textId="77777777" w:rsidR="00C63EB3" w:rsidRDefault="000719AF" w:rsidP="00C63EB3">
      <w:pPr>
        <w:pStyle w:val="BasicText"/>
      </w:pPr>
      <w:r>
        <w:rPr>
          <w:noProof/>
        </w:rPr>
        <w:lastRenderedPageBreak/>
        <w:drawing>
          <wp:inline distT="0" distB="0" distL="0" distR="0" wp14:anchorId="2F6405C4" wp14:editId="2B3DEB79">
            <wp:extent cx="5394960" cy="3007360"/>
            <wp:effectExtent l="0" t="0" r="0" b="0"/>
            <wp:docPr id="34" name="Bild 34" descr="HDD:Jannik:Development:Bachelorarbeit:images:match_ohne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match_ohne_filt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3007360"/>
                    </a:xfrm>
                    <a:prstGeom prst="rect">
                      <a:avLst/>
                    </a:prstGeom>
                    <a:noFill/>
                    <a:ln>
                      <a:noFill/>
                    </a:ln>
                  </pic:spPr>
                </pic:pic>
              </a:graphicData>
            </a:graphic>
          </wp:inline>
        </w:drawing>
      </w:r>
    </w:p>
    <w:p w14:paraId="157C9599" w14:textId="77777777" w:rsidR="006B132F" w:rsidRDefault="006B132F" w:rsidP="006B132F">
      <w:pPr>
        <w:pStyle w:val="Beschriftung"/>
        <w:rPr>
          <w:b w:val="0"/>
        </w:rPr>
      </w:pPr>
      <w:bookmarkStart w:id="177" w:name="_Toc281476691"/>
      <w:r w:rsidRPr="00C33FAB">
        <w:t xml:space="preserve">Abb. </w:t>
      </w:r>
      <w:r w:rsidR="00B71DF7">
        <w:fldChar w:fldCharType="begin"/>
      </w:r>
      <w:r>
        <w:instrText xml:space="preserve"> STYLEREF 1 \s </w:instrText>
      </w:r>
      <w:r w:rsidR="00B71DF7">
        <w:fldChar w:fldCharType="separate"/>
      </w:r>
      <w:r>
        <w:rPr>
          <w:noProof/>
        </w:rPr>
        <w:t>4</w:t>
      </w:r>
      <w:r w:rsidR="00B71DF7">
        <w:rPr>
          <w:noProof/>
        </w:rPr>
        <w:fldChar w:fldCharType="end"/>
      </w:r>
      <w:r w:rsidRPr="00C33FAB">
        <w:t>.</w:t>
      </w:r>
      <w:r w:rsidR="00B71DF7">
        <w:fldChar w:fldCharType="begin"/>
      </w:r>
      <w:r>
        <w:instrText xml:space="preserve"> SEQ Abb. \* ARABIC \s 1 </w:instrText>
      </w:r>
      <w:r w:rsidR="00B71DF7">
        <w:fldChar w:fldCharType="separate"/>
      </w:r>
      <w:r>
        <w:rPr>
          <w:noProof/>
        </w:rPr>
        <w:t>4</w:t>
      </w:r>
      <w:r w:rsidR="00B71DF7">
        <w:rPr>
          <w:noProof/>
        </w:rPr>
        <w:fldChar w:fldCharType="end"/>
      </w:r>
      <w:r w:rsidRPr="00FC02FE">
        <w:rPr>
          <w:b w:val="0"/>
        </w:rPr>
        <w:tab/>
      </w:r>
      <w:r>
        <w:rPr>
          <w:b w:val="0"/>
        </w:rPr>
        <w:t>Neares Neighbor Matching der beiden Bilder</w:t>
      </w:r>
      <w:bookmarkEnd w:id="177"/>
    </w:p>
    <w:p w14:paraId="6783BDC9" w14:textId="77777777" w:rsidR="00C63EB3" w:rsidRDefault="00C63EB3" w:rsidP="00C63EB3">
      <w:pPr>
        <w:pStyle w:val="BasicText"/>
      </w:pPr>
      <w:r>
        <w:t>Dieser Vorgang geschieht bei einem Fast Approximate Nearest Neighbor Matching für beide Bilder</w:t>
      </w:r>
      <w:r w:rsidR="006B132F">
        <w:t xml:space="preserve"> (siehe </w:t>
      </w:r>
      <w:r w:rsidR="006B132F" w:rsidRPr="006B132F">
        <w:rPr>
          <w:rStyle w:val="IntensiverVerweis"/>
        </w:rPr>
        <w:t>Abb 4.4</w:t>
      </w:r>
      <w:r w:rsidR="006B132F">
        <w:t>)</w:t>
      </w:r>
      <w:r>
        <w:t>. Zur Geschwindigkeitssteigerung wird die Suche nach einem Match zweier Punkte in den zu vergleichenden Datensätzen nicht durch lineare Suche, sondern durch Annäherung erreicht. Dies hat zur Folge, dass auch nicht eindeutige</w:t>
      </w:r>
      <w:r w:rsidR="00F87771">
        <w:t>,</w:t>
      </w:r>
      <w:r>
        <w:t xml:space="preserve"> „schlechte“ Ergebnisse dabei entstehen </w:t>
      </w:r>
      <w:r w:rsidR="00B71DF7">
        <w:fldChar w:fldCharType="begin" w:fldLock="1"/>
      </w:r>
      <w:r>
        <w:instrText>ADDIN CSL_CITATION { "citationItems" : [ { "id" : "ITEM-1", "itemData" : { "author" : [ { "dropping-particle" : "", "family" : "Muja", "given" : "Marius", "non-dropping-particle" : "", "parse-names" : false, "suffix" : "" }, { "dropping-particle" : "", "family" : "Lowe", "given" : "DG", "non-dropping-particle" : "", "parse-names" : false, "suffix" : "" } ], "container-title" : "VISAPP (1)", "id" : "ITEM-1", "issued" : { "date-parts" : [ [ "2009" ] ] }, "title" : "Fast Approximate Nearest Neighbors with Automatic Algorithm Configuration.", "type" : "article-journal" }, "locator" : "1", "uris" : [ "http://www.mendeley.com/documents/?uuid=64c3516b-26ca-46ed-a4a0-8f3ab11343c9" ] } ], "mendeley" : { "formattedCitation" : "(Muja und Lowe 2009, S. 1)", "plainTextFormattedCitation" : "(Muja und Lowe 2009, S. 1)", "previouslyFormattedCitation" : "(Muja und Lowe 2009, S. 1)" }, "properties" : { "noteIndex" : 0 }, "schema" : "https://github.com/citation-style-language/schema/raw/master/csl-citation.json" }</w:instrText>
      </w:r>
      <w:r w:rsidR="00B71DF7">
        <w:fldChar w:fldCharType="separate"/>
      </w:r>
      <w:r w:rsidRPr="003644F0">
        <w:rPr>
          <w:noProof/>
        </w:rPr>
        <w:t>(Muja und Lowe 2009, S. 1)</w:t>
      </w:r>
      <w:r w:rsidR="00B71DF7">
        <w:fldChar w:fldCharType="end"/>
      </w:r>
      <w:r>
        <w:t xml:space="preserve">. </w:t>
      </w:r>
    </w:p>
    <w:p w14:paraId="4414B27E" w14:textId="77777777" w:rsidR="00C63EB3" w:rsidRDefault="00C63EB3" w:rsidP="00C63EB3">
      <w:pPr>
        <w:pStyle w:val="BasicText"/>
        <w:keepNext/>
      </w:pPr>
      <w:r>
        <w:rPr>
          <w:noProof/>
        </w:rPr>
        <w:drawing>
          <wp:inline distT="0" distB="0" distL="0" distR="0" wp14:anchorId="017F4E70" wp14:editId="0BF0CB20">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91069E2" w14:textId="77777777" w:rsidR="006B132F" w:rsidRDefault="006B132F" w:rsidP="006B132F">
      <w:pPr>
        <w:pStyle w:val="Beschriftung"/>
        <w:rPr>
          <w:b w:val="0"/>
        </w:rPr>
      </w:pPr>
      <w:bookmarkStart w:id="178" w:name="_Toc281476692"/>
      <w:r w:rsidRPr="00C33FAB">
        <w:t xml:space="preserve">Abb. </w:t>
      </w:r>
      <w:r w:rsidR="00B71DF7">
        <w:fldChar w:fldCharType="begin"/>
      </w:r>
      <w:r>
        <w:instrText xml:space="preserve"> STYLEREF 1 \s </w:instrText>
      </w:r>
      <w:r w:rsidR="00B71DF7">
        <w:fldChar w:fldCharType="separate"/>
      </w:r>
      <w:r>
        <w:rPr>
          <w:noProof/>
        </w:rPr>
        <w:t>4</w:t>
      </w:r>
      <w:r w:rsidR="00B71DF7">
        <w:rPr>
          <w:noProof/>
        </w:rPr>
        <w:fldChar w:fldCharType="end"/>
      </w:r>
      <w:r w:rsidRPr="00C33FAB">
        <w:t>.</w:t>
      </w:r>
      <w:r w:rsidR="00B71DF7">
        <w:fldChar w:fldCharType="begin"/>
      </w:r>
      <w:r>
        <w:instrText xml:space="preserve"> SEQ Abb. \* ARABIC \s 1 </w:instrText>
      </w:r>
      <w:r w:rsidR="00B71DF7">
        <w:fldChar w:fldCharType="separate"/>
      </w:r>
      <w:r>
        <w:rPr>
          <w:noProof/>
        </w:rPr>
        <w:t>5</w:t>
      </w:r>
      <w:r w:rsidR="00B71DF7">
        <w:rPr>
          <w:noProof/>
        </w:rPr>
        <w:fldChar w:fldCharType="end"/>
      </w:r>
      <w:r w:rsidRPr="00FC02FE">
        <w:rPr>
          <w:b w:val="0"/>
        </w:rPr>
        <w:tab/>
      </w:r>
      <w:r>
        <w:rPr>
          <w:b w:val="0"/>
        </w:rPr>
        <w:t>Filterung des Matchings</w:t>
      </w:r>
      <w:bookmarkEnd w:id="178"/>
    </w:p>
    <w:p w14:paraId="35BAE256" w14:textId="77777777" w:rsidR="00C63EB3" w:rsidRDefault="00C63EB3" w:rsidP="00C63EB3">
      <w:pPr>
        <w:pStyle w:val="BasicText"/>
      </w:pPr>
      <w:r>
        <w:lastRenderedPageBreak/>
        <w:t>Um den Geschwindigkeitsvorteil des Fast Approximate Nearest Neighbor Matchings, trotz teilweise abweichender Ergebnisse nutzen zu können werden die Ergebnisse des Vorgangs im Nachhinein gefilter</w:t>
      </w:r>
      <w:r w:rsidR="00E03008">
        <w:t>t</w:t>
      </w:r>
      <w:r w:rsidR="00E43569">
        <w:t xml:space="preserve"> (siehe </w:t>
      </w:r>
      <w:r w:rsidR="00E43569" w:rsidRPr="00E43569">
        <w:rPr>
          <w:rStyle w:val="IntensiverVerweis"/>
        </w:rPr>
        <w:t>Abb. 4.5</w:t>
      </w:r>
      <w:r w:rsidR="00E43569">
        <w:t>)</w:t>
      </w:r>
      <w:r>
        <w:t>.</w:t>
      </w:r>
    </w:p>
    <w:p w14:paraId="5D89D1E9" w14:textId="77777777" w:rsidR="00C63EB3" w:rsidRPr="00F07E5A" w:rsidRDefault="00C63EB3" w:rsidP="00C63EB3">
      <w:pPr>
        <w:pStyle w:val="BasicText"/>
      </w:pPr>
      <w:commentRangeStart w:id="179"/>
      <w:r>
        <w:t>Dazu wird der Quotient aus der Distanz des besten Matches und der Distanz des zweitbesten Matches gezogen</w:t>
      </w:r>
      <w:r w:rsidR="00F87771">
        <w:t>.</w:t>
      </w:r>
      <w:r>
        <w:t xml:space="preserve"> </w:t>
      </w:r>
      <w:r w:rsidR="00F87771">
        <w:t>B</w:t>
      </w:r>
      <w:r>
        <w:t xml:space="preserve">ei einem Quotient &lt; 0.7 wird ein Match als „gut“ eingestuft und somit als im Quellbild wiedererkannt bezeichnet. Dieser Quotient als hinreichende Bedingung für einen guten Match wurde von Lowe </w:t>
      </w:r>
      <w:r w:rsidR="00B71DF7">
        <w:fldChar w:fldCharType="begin" w:fldLock="1"/>
      </w:r>
      <w:r>
        <w:instrText>ADDIN CSL_CITATION { "citationItems" : [ { "id" : "ITEM-1", "itemData" : { "DOI" : "10.1023/B:VISI.0000029664.99615.94", "ISSN" : "0920-5691",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"locator" : "19-20", "suppress-author" : 1, "uris" : [ "http://www.mendeley.com/documents/?uuid=676c3340-3c42-4a77-977c-aca8022db193" ] } ], "mendeley" : { "formattedCitation" : "( 2004, S. 19\u201320)", "plainTextFormattedCitation" : "( 2004, S. 19\u201320)", "previouslyFormattedCitation" : "( 2004, S. 19\u201320)" }, "properties" : { "noteIndex" : 0 }, "schema" : "https://github.com/citation-style-language/schema/raw/master/csl-citation.json" }</w:instrText>
      </w:r>
      <w:r w:rsidR="00B71DF7">
        <w:fldChar w:fldCharType="separate"/>
      </w:r>
      <w:r w:rsidRPr="00952FF4">
        <w:rPr>
          <w:noProof/>
        </w:rPr>
        <w:t>( 2004, S. 19–20)</w:t>
      </w:r>
      <w:r w:rsidR="00B71DF7">
        <w:fldChar w:fldCharType="end"/>
      </w:r>
      <w:r>
        <w:t xml:space="preserve"> umfangreich erarbeitet. So ist es möglich, Bilder anhand der SURF-Bildpunkte und Deskriptoren zu vergleichen und lediglich über die Anzahl der „guten“ Matches eine Übereinstimmung der beiden festzustellen</w:t>
      </w:r>
      <w:commentRangeEnd w:id="179"/>
      <w:r>
        <w:rPr>
          <w:rStyle w:val="Kommentarzeichen"/>
        </w:rPr>
        <w:commentReference w:id="179"/>
      </w:r>
      <w:r>
        <w:t>.</w:t>
      </w:r>
    </w:p>
    <w:p w14:paraId="0B46BB3A" w14:textId="77777777" w:rsidR="00C63EB3" w:rsidRPr="00FA7ED3" w:rsidRDefault="00C63EB3" w:rsidP="00C63EB3"/>
    <w:p w14:paraId="338962E8" w14:textId="77777777" w:rsidR="00C63EB3" w:rsidRDefault="00C63EB3" w:rsidP="00C63EB3">
      <w:pPr>
        <w:pStyle w:val="berschrift1"/>
        <w:numPr>
          <w:numberingChange w:id="180" w:author="Olaf Hoffjann" w:date="2015-01-03T15:49:00Z" w:original="%1:5:0:"/>
        </w:numPr>
      </w:pPr>
      <w:bookmarkStart w:id="181" w:name="_Toc281476670"/>
      <w:r w:rsidRPr="003C7E2E">
        <w:lastRenderedPageBreak/>
        <w:t>Umsetzung einer kontextsensitiven Applikation mit OpenCV</w:t>
      </w:r>
      <w:bookmarkEnd w:id="181"/>
    </w:p>
    <w:p w14:paraId="38A43905" w14:textId="5E8D11EA" w:rsidR="00C63EB3" w:rsidRPr="00C65796" w:rsidRDefault="00C63EB3" w:rsidP="00C63EB3">
      <w:pPr>
        <w:pStyle w:val="BasicText"/>
      </w:pPr>
      <w:r>
        <w:t xml:space="preserve">In diesem Kapitel werden zuerst die verwendeten technischen Komponenten der umgesetzten </w:t>
      </w:r>
      <w:commentRangeStart w:id="182"/>
      <w:r>
        <w:t xml:space="preserve">protypischen </w:t>
      </w:r>
      <w:commentRangeEnd w:id="182"/>
      <w:r w:rsidR="00060D21">
        <w:rPr>
          <w:rStyle w:val="Kommentarzeichen"/>
          <w:vanish/>
        </w:rPr>
        <w:commentReference w:id="182"/>
      </w:r>
      <w:r>
        <w:t>Applikation vorgestellt. Im Anschluss wird i</w:t>
      </w:r>
      <w:r w:rsidR="007F418C">
        <w:t>n die Implementation eingeführt</w:t>
      </w:r>
      <w:r w:rsidR="00E86DBB">
        <w:t>,</w:t>
      </w:r>
      <w:r>
        <w:t xml:space="preserve"> um diese </w:t>
      </w:r>
      <w:ins w:id="183" w:author="Olaf Hoffjann" w:date="2015-01-04T10:13:00Z">
        <w:r w:rsidR="00060D21">
          <w:t>abschließend</w:t>
        </w:r>
      </w:ins>
      <w:r>
        <w:t xml:space="preserve"> auszuwerten.</w:t>
      </w:r>
    </w:p>
    <w:p w14:paraId="0F2C4D63" w14:textId="77777777" w:rsidR="00C63EB3" w:rsidRDefault="00C63EB3" w:rsidP="00C63EB3">
      <w:pPr>
        <w:pStyle w:val="berschrift2"/>
        <w:numPr>
          <w:numberingChange w:id="184" w:author="Olaf Hoffjann" w:date="2015-01-03T15:49:00Z" w:original="%1:5:0:.%2:1:0:"/>
        </w:numPr>
      </w:pPr>
      <w:bookmarkStart w:id="185" w:name="_Toc281476671"/>
      <w:r w:rsidRPr="003C7E2E">
        <w:t xml:space="preserve">Vorstellung der Implementation </w:t>
      </w:r>
      <w:r>
        <w:t>und ihrer Komponenten</w:t>
      </w:r>
      <w:bookmarkEnd w:id="185"/>
    </w:p>
    <w:p w14:paraId="31A176E7" w14:textId="64F524E2" w:rsidR="00C63EB3" w:rsidRDefault="00E86DBB" w:rsidP="00C63EB3">
      <w:pPr>
        <w:pStyle w:val="BasicText"/>
      </w:pPr>
      <w:r>
        <w:t>Die</w:t>
      </w:r>
      <w:r w:rsidR="00C63EB3">
        <w:t xml:space="preserve"> Implementierung der hier vorgestellten Applikation</w:t>
      </w:r>
      <w:r>
        <w:t xml:space="preserve"> besteht</w:t>
      </w:r>
      <w:r w:rsidR="00C63EB3">
        <w:t xml:space="preserve"> aus zwei wesentlichen Teilen: </w:t>
      </w:r>
      <w:ins w:id="186" w:author="Olaf Hoffjann" w:date="2015-01-04T10:14:00Z">
        <w:r w:rsidR="00060D21">
          <w:t>einerseits d</w:t>
        </w:r>
      </w:ins>
      <w:r w:rsidR="00C63EB3">
        <w:t>em Client auf der Google Glass, welcher die Darstellung des User Interfaces, das Fotografieren des Objektes und den Upload zum Server übernimmt</w:t>
      </w:r>
      <w:ins w:id="187" w:author="Olaf Hoffjann" w:date="2015-01-04T10:14:00Z">
        <w:r w:rsidR="00060D21">
          <w:t>,</w:t>
        </w:r>
      </w:ins>
      <w:r w:rsidR="00C63EB3">
        <w:t xml:space="preserve"> und </w:t>
      </w:r>
      <w:ins w:id="188" w:author="Olaf Hoffjann" w:date="2015-01-04T10:14:00Z">
        <w:r w:rsidR="00060D21">
          <w:t xml:space="preserve">andererseits </w:t>
        </w:r>
      </w:ins>
      <w:r w:rsidR="00C63EB3">
        <w:t>dem Server, welcher jegliche Aufgaben im Bereich des Matchings, der Verwaltung und der Informationsabfrage übernimmt.</w:t>
      </w:r>
      <w:r w:rsidR="00CC4EF2">
        <w:t xml:space="preserve"> Es handelt sich also um eine Applikation der Kategorie „Context Server“ (siehe </w:t>
      </w:r>
      <w:r w:rsidR="00B71DF7" w:rsidRPr="00E2265D">
        <w:rPr>
          <w:rStyle w:val="IntensiverVerweis"/>
        </w:rPr>
        <w:fldChar w:fldCharType="begin"/>
      </w:r>
      <w:r w:rsidR="00CC4EF2" w:rsidRPr="00E2265D">
        <w:rPr>
          <w:rStyle w:val="IntensiverVerweis"/>
        </w:rPr>
        <w:instrText xml:space="preserve"> REF _Ref280795591 \r </w:instrText>
      </w:r>
      <w:r w:rsidR="00B71DF7" w:rsidRPr="00E2265D">
        <w:rPr>
          <w:rStyle w:val="IntensiverVerweis"/>
        </w:rPr>
        <w:fldChar w:fldCharType="separate"/>
      </w:r>
      <w:r w:rsidR="00CC4EF2" w:rsidRPr="00E2265D">
        <w:rPr>
          <w:rStyle w:val="IntensiverVerweis"/>
        </w:rPr>
        <w:t>2.2</w:t>
      </w:r>
      <w:r w:rsidR="00B71DF7" w:rsidRPr="00E2265D">
        <w:rPr>
          <w:rStyle w:val="IntensiverVerweis"/>
        </w:rPr>
        <w:fldChar w:fldCharType="end"/>
      </w:r>
      <w:r w:rsidR="00CC4EF2">
        <w:t xml:space="preserve">), welche Sensoren des visuellen Typs (siehe </w:t>
      </w:r>
      <w:r w:rsidR="00B71DF7" w:rsidRPr="00E2265D">
        <w:rPr>
          <w:rStyle w:val="IntensiverVerweis"/>
        </w:rPr>
        <w:fldChar w:fldCharType="begin"/>
      </w:r>
      <w:r w:rsidR="00CC4EF2" w:rsidRPr="00E2265D">
        <w:rPr>
          <w:rStyle w:val="IntensiverVerweis"/>
        </w:rPr>
        <w:instrText xml:space="preserve"> REF _Ref280794651 </w:instrText>
      </w:r>
      <w:r w:rsidR="00B71DF7" w:rsidRPr="00E2265D">
        <w:rPr>
          <w:rStyle w:val="IntensiverVerweis"/>
        </w:rPr>
        <w:fldChar w:fldCharType="separate"/>
      </w:r>
      <w:r w:rsidR="00CC4EF2" w:rsidRPr="00E2265D">
        <w:rPr>
          <w:rStyle w:val="IntensiverVerweis"/>
        </w:rPr>
        <w:t>Tabelle 2.1</w:t>
      </w:r>
      <w:r w:rsidR="00B71DF7" w:rsidRPr="00E2265D">
        <w:rPr>
          <w:rStyle w:val="IntensiverVerweis"/>
        </w:rPr>
        <w:fldChar w:fldCharType="end"/>
      </w:r>
      <w:r w:rsidR="00CC4EF2">
        <w:t xml:space="preserve">) nutzt. </w:t>
      </w:r>
      <w:r w:rsidR="00C63EB3">
        <w:t xml:space="preserve">Der Übersicht halber sind die wichtigsten genutzten technischen Komponenten in der </w:t>
      </w:r>
      <w:r w:rsidR="00C63EB3" w:rsidRPr="008C65C7">
        <w:rPr>
          <w:rStyle w:val="IntensiverVerweis"/>
        </w:rPr>
        <w:t>Tabelle 5.1</w:t>
      </w:r>
      <w:r w:rsidR="00C63EB3">
        <w:t xml:space="preserve"> zu finden</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701"/>
        <w:gridCol w:w="3458"/>
      </w:tblGrid>
      <w:tr w:rsidR="00C63EB3" w:rsidRPr="00FC02FE" w14:paraId="37F67407" w14:textId="77777777">
        <w:trPr>
          <w:trHeight w:val="247"/>
          <w:jc w:val="center"/>
        </w:trPr>
        <w:tc>
          <w:tcPr>
            <w:tcW w:w="1900" w:type="dxa"/>
            <w:tcBorders>
              <w:top w:val="single" w:sz="12" w:space="0" w:color="auto"/>
              <w:left w:val="nil"/>
              <w:bottom w:val="single" w:sz="4" w:space="0" w:color="auto"/>
              <w:right w:val="nil"/>
            </w:tcBorders>
          </w:tcPr>
          <w:p w14:paraId="1A5B4EA4" w14:textId="77777777" w:rsidR="00C63EB3" w:rsidRPr="00F149E7" w:rsidRDefault="00C63EB3" w:rsidP="003116A2">
            <w:pPr>
              <w:pStyle w:val="KeinLeerraum"/>
              <w:rPr>
                <w:rStyle w:val="BasicCharItalic"/>
                <w:sz w:val="24"/>
                <w:szCs w:val="20"/>
                <w:lang w:eastAsia="de-DE"/>
              </w:rPr>
            </w:pPr>
            <w:r>
              <w:rPr>
                <w:rStyle w:val="BasicCharItalic"/>
                <w:lang w:val="en-US"/>
              </w:rPr>
              <w:t>Komponente</w:t>
            </w:r>
          </w:p>
        </w:tc>
        <w:tc>
          <w:tcPr>
            <w:tcW w:w="1559" w:type="dxa"/>
            <w:tcBorders>
              <w:top w:val="single" w:sz="12" w:space="0" w:color="auto"/>
              <w:left w:val="nil"/>
              <w:bottom w:val="single" w:sz="4" w:space="0" w:color="auto"/>
              <w:right w:val="nil"/>
            </w:tcBorders>
          </w:tcPr>
          <w:p w14:paraId="3BE4B16F" w14:textId="77777777" w:rsidR="00C63EB3" w:rsidRPr="00FC02FE"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Einsatzbereich</w:t>
            </w:r>
          </w:p>
        </w:tc>
        <w:tc>
          <w:tcPr>
            <w:tcW w:w="1701" w:type="dxa"/>
            <w:tcBorders>
              <w:top w:val="single" w:sz="12" w:space="0" w:color="auto"/>
              <w:left w:val="nil"/>
              <w:bottom w:val="single" w:sz="4" w:space="0" w:color="auto"/>
              <w:right w:val="nil"/>
            </w:tcBorders>
          </w:tcPr>
          <w:p w14:paraId="4F77D095"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Versionsnummer</w:t>
            </w:r>
          </w:p>
        </w:tc>
        <w:tc>
          <w:tcPr>
            <w:tcW w:w="3458" w:type="dxa"/>
            <w:tcBorders>
              <w:top w:val="single" w:sz="12" w:space="0" w:color="auto"/>
              <w:left w:val="nil"/>
              <w:bottom w:val="single" w:sz="4" w:space="0" w:color="auto"/>
              <w:right w:val="nil"/>
            </w:tcBorders>
          </w:tcPr>
          <w:p w14:paraId="4289B520"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Webseite</w:t>
            </w:r>
          </w:p>
        </w:tc>
      </w:tr>
      <w:tr w:rsidR="00C63EB3" w:rsidRPr="00FC02FE" w14:paraId="59E8FFB6" w14:textId="77777777">
        <w:trPr>
          <w:trHeight w:val="625"/>
          <w:jc w:val="center"/>
        </w:trPr>
        <w:tc>
          <w:tcPr>
            <w:tcW w:w="1900" w:type="dxa"/>
            <w:tcBorders>
              <w:top w:val="single" w:sz="4" w:space="0" w:color="auto"/>
              <w:left w:val="nil"/>
              <w:bottom w:val="single" w:sz="4" w:space="0" w:color="auto"/>
              <w:right w:val="nil"/>
            </w:tcBorders>
          </w:tcPr>
          <w:p w14:paraId="04CDFD80" w14:textId="77777777" w:rsidR="00C63EB3" w:rsidRPr="00FC02FE" w:rsidRDefault="00C63EB3" w:rsidP="003116A2">
            <w:pPr>
              <w:spacing w:line="276" w:lineRule="auto"/>
              <w:jc w:val="left"/>
            </w:pPr>
            <w:r>
              <w:t>Glass Development Kit (GDK)</w:t>
            </w:r>
          </w:p>
        </w:tc>
        <w:tc>
          <w:tcPr>
            <w:tcW w:w="1559" w:type="dxa"/>
            <w:tcBorders>
              <w:top w:val="single" w:sz="4" w:space="0" w:color="auto"/>
              <w:left w:val="nil"/>
              <w:bottom w:val="single" w:sz="4" w:space="0" w:color="auto"/>
              <w:right w:val="nil"/>
            </w:tcBorders>
          </w:tcPr>
          <w:p w14:paraId="6D82B984" w14:textId="77777777" w:rsidR="00C63EB3" w:rsidRPr="00FC02FE"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4B13E8A0" w14:textId="77777777" w:rsidR="00C63EB3" w:rsidRDefault="00C63EB3" w:rsidP="003116A2">
            <w:pPr>
              <w:spacing w:line="276" w:lineRule="auto"/>
              <w:jc w:val="left"/>
            </w:pPr>
            <w:r>
              <w:t>XE 22.0</w:t>
            </w:r>
          </w:p>
          <w:p w14:paraId="55D01CB6" w14:textId="77777777" w:rsidR="00C63EB3" w:rsidRDefault="00C63EB3" w:rsidP="003116A2">
            <w:pPr>
              <w:spacing w:line="276" w:lineRule="auto"/>
              <w:jc w:val="left"/>
            </w:pPr>
          </w:p>
        </w:tc>
        <w:tc>
          <w:tcPr>
            <w:tcW w:w="3458" w:type="dxa"/>
            <w:tcBorders>
              <w:top w:val="single" w:sz="4" w:space="0" w:color="auto"/>
              <w:left w:val="nil"/>
              <w:bottom w:val="single" w:sz="4" w:space="0" w:color="auto"/>
              <w:right w:val="nil"/>
            </w:tcBorders>
          </w:tcPr>
          <w:p w14:paraId="2BEA631C" w14:textId="77777777" w:rsidR="00C63EB3" w:rsidRDefault="00C63EB3" w:rsidP="003116A2">
            <w:pPr>
              <w:spacing w:line="276" w:lineRule="auto"/>
              <w:jc w:val="left"/>
            </w:pPr>
            <w:r w:rsidRPr="008C65C7">
              <w:t>https://developers.google.com/glass/develop/gdk/index</w:t>
            </w:r>
          </w:p>
        </w:tc>
      </w:tr>
      <w:tr w:rsidR="00C63EB3" w:rsidRPr="00FC02FE" w14:paraId="15C072E7" w14:textId="77777777">
        <w:trPr>
          <w:trHeight w:val="625"/>
          <w:jc w:val="center"/>
        </w:trPr>
        <w:tc>
          <w:tcPr>
            <w:tcW w:w="1900" w:type="dxa"/>
            <w:tcBorders>
              <w:top w:val="single" w:sz="4" w:space="0" w:color="auto"/>
              <w:left w:val="nil"/>
              <w:bottom w:val="single" w:sz="4" w:space="0" w:color="auto"/>
              <w:right w:val="nil"/>
            </w:tcBorders>
          </w:tcPr>
          <w:p w14:paraId="5AA6E173" w14:textId="77777777" w:rsidR="00C63EB3" w:rsidRDefault="00C63EB3" w:rsidP="003116A2">
            <w:pPr>
              <w:spacing w:line="276" w:lineRule="auto"/>
              <w:jc w:val="left"/>
            </w:pPr>
            <w:r>
              <w:t>Gradle</w:t>
            </w:r>
          </w:p>
        </w:tc>
        <w:tc>
          <w:tcPr>
            <w:tcW w:w="1559" w:type="dxa"/>
            <w:tcBorders>
              <w:top w:val="single" w:sz="4" w:space="0" w:color="auto"/>
              <w:left w:val="nil"/>
              <w:bottom w:val="single" w:sz="4" w:space="0" w:color="auto"/>
              <w:right w:val="nil"/>
            </w:tcBorders>
          </w:tcPr>
          <w:p w14:paraId="4F23EE0A" w14:textId="77777777" w:rsidR="00C63EB3"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306FD9BD"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4E00F4E9" w14:textId="77777777" w:rsidR="00C63EB3" w:rsidRDefault="00C63EB3" w:rsidP="003116A2">
            <w:pPr>
              <w:spacing w:line="276" w:lineRule="auto"/>
              <w:jc w:val="left"/>
            </w:pPr>
            <w:r w:rsidRPr="008C65C7">
              <w:t>http://gradle.org</w:t>
            </w:r>
          </w:p>
        </w:tc>
      </w:tr>
      <w:tr w:rsidR="00C63EB3" w:rsidRPr="00FC02FE" w14:paraId="1D0613CD" w14:textId="77777777">
        <w:trPr>
          <w:trHeight w:val="625"/>
          <w:jc w:val="center"/>
        </w:trPr>
        <w:tc>
          <w:tcPr>
            <w:tcW w:w="1900" w:type="dxa"/>
            <w:tcBorders>
              <w:top w:val="single" w:sz="4" w:space="0" w:color="auto"/>
              <w:left w:val="nil"/>
              <w:bottom w:val="single" w:sz="4" w:space="0" w:color="auto"/>
              <w:right w:val="nil"/>
            </w:tcBorders>
          </w:tcPr>
          <w:p w14:paraId="1304BCBF" w14:textId="77777777" w:rsidR="00C63EB3" w:rsidRDefault="00C63EB3" w:rsidP="003116A2">
            <w:pPr>
              <w:spacing w:line="276" w:lineRule="auto"/>
              <w:jc w:val="left"/>
            </w:pPr>
            <w:r>
              <w:t>Apache HTTP Components</w:t>
            </w:r>
          </w:p>
        </w:tc>
        <w:tc>
          <w:tcPr>
            <w:tcW w:w="1559" w:type="dxa"/>
            <w:tcBorders>
              <w:top w:val="single" w:sz="4" w:space="0" w:color="auto"/>
              <w:left w:val="nil"/>
              <w:bottom w:val="single" w:sz="4" w:space="0" w:color="auto"/>
              <w:right w:val="nil"/>
            </w:tcBorders>
          </w:tcPr>
          <w:p w14:paraId="37C9A109" w14:textId="77777777" w:rsidR="00C63EB3" w:rsidRDefault="00C63EB3" w:rsidP="003116A2">
            <w:pPr>
              <w:spacing w:line="276" w:lineRule="auto"/>
              <w:jc w:val="left"/>
            </w:pPr>
            <w:r>
              <w:t>Glass Client &amp; OCV Server</w:t>
            </w:r>
          </w:p>
        </w:tc>
        <w:tc>
          <w:tcPr>
            <w:tcW w:w="1701" w:type="dxa"/>
            <w:tcBorders>
              <w:top w:val="single" w:sz="4" w:space="0" w:color="auto"/>
              <w:left w:val="nil"/>
              <w:bottom w:val="single" w:sz="4" w:space="0" w:color="auto"/>
              <w:right w:val="nil"/>
            </w:tcBorders>
          </w:tcPr>
          <w:p w14:paraId="4D33B235" w14:textId="77777777" w:rsidR="00C63EB3" w:rsidRDefault="00C63EB3" w:rsidP="003116A2">
            <w:pPr>
              <w:spacing w:line="276" w:lineRule="auto"/>
              <w:jc w:val="left"/>
            </w:pPr>
            <w:r>
              <w:t>4.3.5</w:t>
            </w:r>
          </w:p>
        </w:tc>
        <w:tc>
          <w:tcPr>
            <w:tcW w:w="3458" w:type="dxa"/>
            <w:tcBorders>
              <w:top w:val="single" w:sz="4" w:space="0" w:color="auto"/>
              <w:left w:val="nil"/>
              <w:bottom w:val="single" w:sz="4" w:space="0" w:color="auto"/>
              <w:right w:val="nil"/>
            </w:tcBorders>
          </w:tcPr>
          <w:p w14:paraId="53487039" w14:textId="77777777" w:rsidR="00C63EB3" w:rsidRDefault="00C63EB3" w:rsidP="003116A2">
            <w:pPr>
              <w:spacing w:line="276" w:lineRule="auto"/>
              <w:jc w:val="left"/>
            </w:pPr>
            <w:r w:rsidRPr="008C65C7">
              <w:t>https://hc.apache.org</w:t>
            </w:r>
          </w:p>
        </w:tc>
      </w:tr>
      <w:tr w:rsidR="00C63EB3" w:rsidRPr="00FC02FE" w14:paraId="623D2D8C" w14:textId="77777777">
        <w:trPr>
          <w:trHeight w:val="625"/>
          <w:jc w:val="center"/>
        </w:trPr>
        <w:tc>
          <w:tcPr>
            <w:tcW w:w="1900" w:type="dxa"/>
            <w:tcBorders>
              <w:top w:val="single" w:sz="4" w:space="0" w:color="auto"/>
              <w:left w:val="nil"/>
              <w:bottom w:val="single" w:sz="4" w:space="0" w:color="auto"/>
              <w:right w:val="nil"/>
            </w:tcBorders>
          </w:tcPr>
          <w:p w14:paraId="0D3251D4" w14:textId="77777777" w:rsidR="00C63EB3" w:rsidRDefault="00C63EB3" w:rsidP="003116A2">
            <w:pPr>
              <w:spacing w:line="276" w:lineRule="auto"/>
              <w:jc w:val="left"/>
            </w:pPr>
            <w:r>
              <w:t>Jetty</w:t>
            </w:r>
          </w:p>
        </w:tc>
        <w:tc>
          <w:tcPr>
            <w:tcW w:w="1559" w:type="dxa"/>
            <w:tcBorders>
              <w:top w:val="single" w:sz="4" w:space="0" w:color="auto"/>
              <w:left w:val="nil"/>
              <w:bottom w:val="single" w:sz="4" w:space="0" w:color="auto"/>
              <w:right w:val="nil"/>
            </w:tcBorders>
          </w:tcPr>
          <w:p w14:paraId="5E79E7E3"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5C1E050" w14:textId="77777777" w:rsidR="00C63EB3" w:rsidRDefault="00C63EB3" w:rsidP="003116A2">
            <w:pPr>
              <w:spacing w:line="276" w:lineRule="auto"/>
              <w:jc w:val="left"/>
            </w:pPr>
            <w:r>
              <w:t>6.1.10</w:t>
            </w:r>
          </w:p>
        </w:tc>
        <w:tc>
          <w:tcPr>
            <w:tcW w:w="3458" w:type="dxa"/>
            <w:tcBorders>
              <w:top w:val="single" w:sz="4" w:space="0" w:color="auto"/>
              <w:left w:val="nil"/>
              <w:bottom w:val="single" w:sz="4" w:space="0" w:color="auto"/>
              <w:right w:val="nil"/>
            </w:tcBorders>
          </w:tcPr>
          <w:p w14:paraId="79C6FF4D" w14:textId="77777777" w:rsidR="00C63EB3" w:rsidRDefault="00C63EB3" w:rsidP="003116A2">
            <w:pPr>
              <w:spacing w:line="276" w:lineRule="auto"/>
              <w:jc w:val="left"/>
            </w:pPr>
            <w:r w:rsidRPr="008C65C7">
              <w:t>http://www.eclipse.org/jetty/</w:t>
            </w:r>
          </w:p>
        </w:tc>
      </w:tr>
      <w:tr w:rsidR="00C63EB3" w:rsidRPr="00FC02FE" w14:paraId="48C12232" w14:textId="77777777">
        <w:trPr>
          <w:trHeight w:val="625"/>
          <w:jc w:val="center"/>
        </w:trPr>
        <w:tc>
          <w:tcPr>
            <w:tcW w:w="1900" w:type="dxa"/>
            <w:tcBorders>
              <w:top w:val="single" w:sz="4" w:space="0" w:color="auto"/>
              <w:left w:val="nil"/>
              <w:bottom w:val="single" w:sz="4" w:space="0" w:color="auto"/>
              <w:right w:val="nil"/>
            </w:tcBorders>
          </w:tcPr>
          <w:p w14:paraId="6009485F" w14:textId="77777777" w:rsidR="00C63EB3" w:rsidRDefault="00C63EB3" w:rsidP="003116A2">
            <w:pPr>
              <w:spacing w:line="276" w:lineRule="auto"/>
              <w:jc w:val="left"/>
            </w:pPr>
            <w:r>
              <w:t>Spring Framework</w:t>
            </w:r>
          </w:p>
        </w:tc>
        <w:tc>
          <w:tcPr>
            <w:tcW w:w="1559" w:type="dxa"/>
            <w:tcBorders>
              <w:top w:val="single" w:sz="4" w:space="0" w:color="auto"/>
              <w:left w:val="nil"/>
              <w:bottom w:val="single" w:sz="4" w:space="0" w:color="auto"/>
              <w:right w:val="nil"/>
            </w:tcBorders>
          </w:tcPr>
          <w:p w14:paraId="5F2A4FA8"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53ED67D" w14:textId="77777777" w:rsidR="00C63EB3" w:rsidRDefault="00C63EB3" w:rsidP="003116A2">
            <w:pPr>
              <w:spacing w:line="276" w:lineRule="auto"/>
              <w:jc w:val="left"/>
            </w:pPr>
            <w:r>
              <w:t>4.1.3</w:t>
            </w:r>
          </w:p>
        </w:tc>
        <w:tc>
          <w:tcPr>
            <w:tcW w:w="3458" w:type="dxa"/>
            <w:tcBorders>
              <w:top w:val="single" w:sz="4" w:space="0" w:color="auto"/>
              <w:left w:val="nil"/>
              <w:bottom w:val="single" w:sz="4" w:space="0" w:color="auto"/>
              <w:right w:val="nil"/>
            </w:tcBorders>
          </w:tcPr>
          <w:p w14:paraId="06B78049" w14:textId="77777777" w:rsidR="00C63EB3" w:rsidRDefault="00C63EB3" w:rsidP="003116A2">
            <w:pPr>
              <w:spacing w:line="276" w:lineRule="auto"/>
              <w:jc w:val="left"/>
            </w:pPr>
            <w:r w:rsidRPr="008C65C7">
              <w:t>http://spring.io</w:t>
            </w:r>
          </w:p>
        </w:tc>
      </w:tr>
      <w:tr w:rsidR="00C63EB3" w:rsidRPr="00FC02FE" w14:paraId="7B554665" w14:textId="77777777">
        <w:trPr>
          <w:trHeight w:val="625"/>
          <w:jc w:val="center"/>
        </w:trPr>
        <w:tc>
          <w:tcPr>
            <w:tcW w:w="1900" w:type="dxa"/>
            <w:tcBorders>
              <w:top w:val="single" w:sz="4" w:space="0" w:color="auto"/>
              <w:left w:val="nil"/>
              <w:bottom w:val="single" w:sz="4" w:space="0" w:color="auto"/>
              <w:right w:val="nil"/>
            </w:tcBorders>
          </w:tcPr>
          <w:p w14:paraId="3449C26A" w14:textId="77777777" w:rsidR="00C63EB3" w:rsidRDefault="00C63EB3" w:rsidP="003116A2">
            <w:pPr>
              <w:spacing w:line="276" w:lineRule="auto"/>
              <w:jc w:val="left"/>
            </w:pPr>
            <w:r>
              <w:t>Maven</w:t>
            </w:r>
          </w:p>
        </w:tc>
        <w:tc>
          <w:tcPr>
            <w:tcW w:w="1559" w:type="dxa"/>
            <w:tcBorders>
              <w:top w:val="single" w:sz="4" w:space="0" w:color="auto"/>
              <w:left w:val="nil"/>
              <w:bottom w:val="single" w:sz="4" w:space="0" w:color="auto"/>
              <w:right w:val="nil"/>
            </w:tcBorders>
          </w:tcPr>
          <w:p w14:paraId="0CB425B7"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617A2B6" w14:textId="77777777" w:rsidR="00C63EB3" w:rsidRDefault="00C63EB3" w:rsidP="003116A2">
            <w:pPr>
              <w:spacing w:line="276" w:lineRule="auto"/>
              <w:jc w:val="left"/>
            </w:pPr>
            <w:r>
              <w:t>3.2.3</w:t>
            </w:r>
          </w:p>
        </w:tc>
        <w:tc>
          <w:tcPr>
            <w:tcW w:w="3458" w:type="dxa"/>
            <w:tcBorders>
              <w:top w:val="single" w:sz="4" w:space="0" w:color="auto"/>
              <w:left w:val="nil"/>
              <w:bottom w:val="single" w:sz="4" w:space="0" w:color="auto"/>
              <w:right w:val="nil"/>
            </w:tcBorders>
          </w:tcPr>
          <w:p w14:paraId="03CA1A08" w14:textId="77777777" w:rsidR="00C63EB3" w:rsidRDefault="00C63EB3" w:rsidP="003116A2">
            <w:pPr>
              <w:spacing w:line="276" w:lineRule="auto"/>
              <w:jc w:val="left"/>
            </w:pPr>
            <w:r w:rsidRPr="008C65C7">
              <w:t>https://maven.apache.org</w:t>
            </w:r>
          </w:p>
        </w:tc>
      </w:tr>
      <w:tr w:rsidR="00C63EB3" w:rsidRPr="00FC02FE" w14:paraId="539CA697" w14:textId="77777777">
        <w:trPr>
          <w:trHeight w:val="625"/>
          <w:jc w:val="center"/>
        </w:trPr>
        <w:tc>
          <w:tcPr>
            <w:tcW w:w="1900" w:type="dxa"/>
            <w:tcBorders>
              <w:top w:val="single" w:sz="4" w:space="0" w:color="auto"/>
              <w:left w:val="nil"/>
              <w:bottom w:val="single" w:sz="4" w:space="0" w:color="auto"/>
              <w:right w:val="nil"/>
            </w:tcBorders>
          </w:tcPr>
          <w:p w14:paraId="117A9851" w14:textId="77777777" w:rsidR="00C63EB3" w:rsidRDefault="00C63EB3" w:rsidP="003116A2">
            <w:pPr>
              <w:spacing w:line="276" w:lineRule="auto"/>
              <w:jc w:val="left"/>
            </w:pPr>
            <w:r>
              <w:t>Log4j</w:t>
            </w:r>
          </w:p>
        </w:tc>
        <w:tc>
          <w:tcPr>
            <w:tcW w:w="1559" w:type="dxa"/>
            <w:tcBorders>
              <w:top w:val="single" w:sz="4" w:space="0" w:color="auto"/>
              <w:left w:val="nil"/>
              <w:bottom w:val="single" w:sz="4" w:space="0" w:color="auto"/>
              <w:right w:val="nil"/>
            </w:tcBorders>
          </w:tcPr>
          <w:p w14:paraId="2732063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5251497"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3A93CFEE" w14:textId="77777777" w:rsidR="00C63EB3" w:rsidRDefault="00C63EB3" w:rsidP="003116A2">
            <w:pPr>
              <w:spacing w:line="276" w:lineRule="auto"/>
              <w:jc w:val="left"/>
            </w:pPr>
            <w:r w:rsidRPr="008C65C7">
              <w:t>http://logging.apache.org/log4j/2.x/</w:t>
            </w:r>
          </w:p>
        </w:tc>
      </w:tr>
      <w:tr w:rsidR="00C63EB3" w:rsidRPr="00FC02FE" w14:paraId="6E4FEB27" w14:textId="77777777">
        <w:trPr>
          <w:trHeight w:val="625"/>
          <w:jc w:val="center"/>
        </w:trPr>
        <w:tc>
          <w:tcPr>
            <w:tcW w:w="1900" w:type="dxa"/>
            <w:tcBorders>
              <w:top w:val="single" w:sz="4" w:space="0" w:color="auto"/>
              <w:left w:val="nil"/>
              <w:bottom w:val="single" w:sz="4" w:space="0" w:color="auto"/>
              <w:right w:val="nil"/>
            </w:tcBorders>
          </w:tcPr>
          <w:p w14:paraId="3BAFD37C" w14:textId="77777777" w:rsidR="00C63EB3" w:rsidRDefault="00C63EB3" w:rsidP="003116A2">
            <w:pPr>
              <w:spacing w:line="276" w:lineRule="auto"/>
              <w:jc w:val="left"/>
            </w:pPr>
            <w:r>
              <w:t>GSON</w:t>
            </w:r>
          </w:p>
        </w:tc>
        <w:tc>
          <w:tcPr>
            <w:tcW w:w="1559" w:type="dxa"/>
            <w:tcBorders>
              <w:top w:val="single" w:sz="4" w:space="0" w:color="auto"/>
              <w:left w:val="nil"/>
              <w:bottom w:val="single" w:sz="4" w:space="0" w:color="auto"/>
              <w:right w:val="nil"/>
            </w:tcBorders>
          </w:tcPr>
          <w:p w14:paraId="635113B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386E1AE3" w14:textId="77777777" w:rsidR="00C63EB3" w:rsidRDefault="00C63EB3" w:rsidP="003116A2">
            <w:pPr>
              <w:spacing w:line="276" w:lineRule="auto"/>
              <w:jc w:val="left"/>
            </w:pPr>
            <w:r>
              <w:t>2.2.4</w:t>
            </w:r>
          </w:p>
        </w:tc>
        <w:tc>
          <w:tcPr>
            <w:tcW w:w="3458" w:type="dxa"/>
            <w:tcBorders>
              <w:top w:val="single" w:sz="4" w:space="0" w:color="auto"/>
              <w:left w:val="nil"/>
              <w:bottom w:val="single" w:sz="4" w:space="0" w:color="auto"/>
              <w:right w:val="nil"/>
            </w:tcBorders>
          </w:tcPr>
          <w:p w14:paraId="730A5446" w14:textId="77777777" w:rsidR="00C63EB3" w:rsidRDefault="00C63EB3" w:rsidP="003116A2">
            <w:pPr>
              <w:spacing w:line="276" w:lineRule="auto"/>
              <w:jc w:val="left"/>
            </w:pPr>
            <w:r w:rsidRPr="008C65C7">
              <w:t>https://code.google.com/p/google-gson/</w:t>
            </w:r>
          </w:p>
        </w:tc>
      </w:tr>
      <w:tr w:rsidR="00C63EB3" w:rsidRPr="00FC02FE" w14:paraId="2ED32FA0" w14:textId="77777777">
        <w:trPr>
          <w:trHeight w:val="625"/>
          <w:jc w:val="center"/>
        </w:trPr>
        <w:tc>
          <w:tcPr>
            <w:tcW w:w="1900" w:type="dxa"/>
            <w:tcBorders>
              <w:top w:val="single" w:sz="4" w:space="0" w:color="auto"/>
              <w:left w:val="nil"/>
              <w:bottom w:val="single" w:sz="4" w:space="0" w:color="auto"/>
              <w:right w:val="nil"/>
            </w:tcBorders>
          </w:tcPr>
          <w:p w14:paraId="0AFD1C66" w14:textId="77777777" w:rsidR="00C63EB3" w:rsidRDefault="00C63EB3" w:rsidP="003116A2">
            <w:pPr>
              <w:spacing w:line="276" w:lineRule="auto"/>
              <w:jc w:val="left"/>
            </w:pPr>
            <w:r>
              <w:t>JavaCPP</w:t>
            </w:r>
          </w:p>
        </w:tc>
        <w:tc>
          <w:tcPr>
            <w:tcW w:w="1559" w:type="dxa"/>
            <w:tcBorders>
              <w:top w:val="single" w:sz="4" w:space="0" w:color="auto"/>
              <w:left w:val="nil"/>
              <w:bottom w:val="single" w:sz="4" w:space="0" w:color="auto"/>
              <w:right w:val="nil"/>
            </w:tcBorders>
          </w:tcPr>
          <w:p w14:paraId="2B3737D1"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06520B3" w14:textId="77777777" w:rsidR="00C63EB3" w:rsidRDefault="00C63EB3" w:rsidP="003116A2">
            <w:pPr>
              <w:spacing w:line="276" w:lineRule="auto"/>
              <w:jc w:val="left"/>
            </w:pPr>
            <w:r>
              <w:t>0.9</w:t>
            </w:r>
          </w:p>
        </w:tc>
        <w:tc>
          <w:tcPr>
            <w:tcW w:w="3458" w:type="dxa"/>
            <w:tcBorders>
              <w:top w:val="single" w:sz="4" w:space="0" w:color="auto"/>
              <w:left w:val="nil"/>
              <w:bottom w:val="single" w:sz="4" w:space="0" w:color="auto"/>
              <w:right w:val="nil"/>
            </w:tcBorders>
          </w:tcPr>
          <w:p w14:paraId="42A4295A" w14:textId="77777777" w:rsidR="00C63EB3" w:rsidRDefault="00C63EB3" w:rsidP="003116A2">
            <w:pPr>
              <w:spacing w:line="276" w:lineRule="auto"/>
              <w:jc w:val="left"/>
            </w:pPr>
            <w:r w:rsidRPr="008C65C7">
              <w:t>https://github.com/bytedeco/javacpp</w:t>
            </w:r>
          </w:p>
        </w:tc>
      </w:tr>
      <w:tr w:rsidR="00C63EB3" w:rsidRPr="00FC02FE" w14:paraId="746B7B7D" w14:textId="77777777">
        <w:trPr>
          <w:trHeight w:val="625"/>
          <w:jc w:val="center"/>
        </w:trPr>
        <w:tc>
          <w:tcPr>
            <w:tcW w:w="1900" w:type="dxa"/>
            <w:tcBorders>
              <w:top w:val="single" w:sz="4" w:space="0" w:color="auto"/>
              <w:left w:val="nil"/>
              <w:bottom w:val="nil"/>
              <w:right w:val="nil"/>
            </w:tcBorders>
          </w:tcPr>
          <w:p w14:paraId="76D6CB63" w14:textId="77777777" w:rsidR="00C63EB3" w:rsidRDefault="00C63EB3" w:rsidP="003116A2">
            <w:pPr>
              <w:spacing w:line="276" w:lineRule="auto"/>
              <w:jc w:val="left"/>
            </w:pPr>
            <w:r>
              <w:t>OpenCV</w:t>
            </w:r>
          </w:p>
        </w:tc>
        <w:tc>
          <w:tcPr>
            <w:tcW w:w="1559" w:type="dxa"/>
            <w:tcBorders>
              <w:top w:val="single" w:sz="4" w:space="0" w:color="auto"/>
              <w:left w:val="nil"/>
              <w:bottom w:val="nil"/>
              <w:right w:val="nil"/>
            </w:tcBorders>
          </w:tcPr>
          <w:p w14:paraId="294592FF" w14:textId="77777777" w:rsidR="00C63EB3" w:rsidRDefault="00C63EB3" w:rsidP="003116A2">
            <w:pPr>
              <w:spacing w:line="276" w:lineRule="auto"/>
              <w:jc w:val="left"/>
            </w:pPr>
            <w:r>
              <w:t>OCV Server</w:t>
            </w:r>
          </w:p>
        </w:tc>
        <w:tc>
          <w:tcPr>
            <w:tcW w:w="1701" w:type="dxa"/>
            <w:tcBorders>
              <w:top w:val="single" w:sz="4" w:space="0" w:color="auto"/>
              <w:left w:val="nil"/>
              <w:bottom w:val="nil"/>
              <w:right w:val="nil"/>
            </w:tcBorders>
          </w:tcPr>
          <w:p w14:paraId="6D250831" w14:textId="77777777" w:rsidR="00C63EB3" w:rsidRDefault="00C63EB3" w:rsidP="003116A2">
            <w:pPr>
              <w:spacing w:line="276" w:lineRule="auto"/>
              <w:jc w:val="left"/>
            </w:pPr>
            <w:r>
              <w:t>2.4.9</w:t>
            </w:r>
          </w:p>
        </w:tc>
        <w:tc>
          <w:tcPr>
            <w:tcW w:w="3458" w:type="dxa"/>
            <w:tcBorders>
              <w:top w:val="single" w:sz="4" w:space="0" w:color="auto"/>
              <w:left w:val="nil"/>
              <w:bottom w:val="nil"/>
              <w:right w:val="nil"/>
            </w:tcBorders>
          </w:tcPr>
          <w:p w14:paraId="40B82B8C" w14:textId="77777777" w:rsidR="00C63EB3" w:rsidRDefault="00C63EB3" w:rsidP="003116A2">
            <w:pPr>
              <w:spacing w:line="276" w:lineRule="auto"/>
              <w:jc w:val="left"/>
            </w:pPr>
            <w:r w:rsidRPr="008C65C7">
              <w:t>http://opencv.org</w:t>
            </w:r>
          </w:p>
        </w:tc>
      </w:tr>
    </w:tbl>
    <w:p w14:paraId="5A6D5E3F" w14:textId="77777777" w:rsidR="00C63EB3" w:rsidRPr="00FC02FE" w:rsidRDefault="00C63EB3" w:rsidP="00C63EB3">
      <w:pPr>
        <w:pStyle w:val="Beschriftung"/>
        <w:rPr>
          <w:b w:val="0"/>
        </w:rPr>
      </w:pPr>
      <w:bookmarkStart w:id="189" w:name="_Toc281476706"/>
      <w:r>
        <w:t xml:space="preserve">Tabelle </w:t>
      </w:r>
      <w:r w:rsidR="00B71DF7">
        <w:fldChar w:fldCharType="begin"/>
      </w:r>
      <w:r w:rsidR="00B44C3B">
        <w:instrText xml:space="preserve"> STYLEREF 1 \s </w:instrText>
      </w:r>
      <w:r w:rsidR="00B71DF7">
        <w:fldChar w:fldCharType="separate"/>
      </w:r>
      <w:r>
        <w:rPr>
          <w:noProof/>
        </w:rPr>
        <w:t>5</w:t>
      </w:r>
      <w:r w:rsidR="00B71DF7">
        <w:rPr>
          <w:noProof/>
        </w:rPr>
        <w:fldChar w:fldCharType="end"/>
      </w:r>
      <w:r>
        <w:t>.</w:t>
      </w:r>
      <w:r w:rsidR="00B71DF7">
        <w:fldChar w:fldCharType="begin"/>
      </w:r>
      <w:r w:rsidR="00B44C3B">
        <w:instrText xml:space="preserve"> SEQ Tabelle \* ARABIC \s 1 </w:instrText>
      </w:r>
      <w:r w:rsidR="00B71DF7">
        <w:fldChar w:fldCharType="separate"/>
      </w:r>
      <w:r>
        <w:rPr>
          <w:noProof/>
        </w:rPr>
        <w:t>1</w:t>
      </w:r>
      <w:r w:rsidR="00B71DF7">
        <w:rPr>
          <w:noProof/>
        </w:rPr>
        <w:fldChar w:fldCharType="end"/>
      </w:r>
      <w:r w:rsidRPr="00FC02FE">
        <w:rPr>
          <w:b w:val="0"/>
        </w:rPr>
        <w:tab/>
      </w:r>
      <w:r>
        <w:rPr>
          <w:b w:val="0"/>
        </w:rPr>
        <w:t>Übersicht der genutzten Komponenten</w:t>
      </w:r>
      <w:bookmarkEnd w:id="189"/>
    </w:p>
    <w:p w14:paraId="30C59032" w14:textId="77777777" w:rsidR="00C63EB3" w:rsidRDefault="00C63EB3" w:rsidP="00C63EB3">
      <w:pPr>
        <w:pStyle w:val="BasicText"/>
      </w:pPr>
      <w:r>
        <w:lastRenderedPageBreak/>
        <w:t xml:space="preserve">Der Glass Client wurde mit der zu dem Zeitpunkt dieser Arbeit aktuellsten Version des Glass Development Kits </w:t>
      </w:r>
      <w:commentRangeStart w:id="190"/>
      <w:r>
        <w:t xml:space="preserve">(XE 22.0) </w:t>
      </w:r>
      <w:commentRangeEnd w:id="190"/>
      <w:r>
        <w:rPr>
          <w:rStyle w:val="Kommentarzeichen"/>
        </w:rPr>
        <w:commentReference w:id="190"/>
      </w:r>
      <w:r>
        <w:t xml:space="preserve">programmiert, welche auf der Android Version 4.4.2 basiert. </w:t>
      </w:r>
      <w:commentRangeStart w:id="191"/>
      <w:r>
        <w:t>Die Verwaltung der Bibliotheken geschieht auf Clientseite mit Gradle, einer Paketverwaltung und Kompilierautomatisierung, die von Google zur Entwicklung von Android-Applikationen empfohlen wird.</w:t>
      </w:r>
      <w:commentRangeEnd w:id="191"/>
      <w:r>
        <w:rPr>
          <w:rStyle w:val="Kommentarzeichen"/>
        </w:rPr>
        <w:commentReference w:id="191"/>
      </w:r>
      <w:r>
        <w:t xml:space="preserve"> Die Standardbibliotheken von Android wurden durch den gezielten Einsatz </w:t>
      </w:r>
      <w:commentRangeStart w:id="192"/>
      <w:r>
        <w:t xml:space="preserve">der Apache HTTP Components </w:t>
      </w:r>
      <w:commentRangeEnd w:id="192"/>
      <w:r>
        <w:rPr>
          <w:rStyle w:val="Kommentarzeichen"/>
        </w:rPr>
        <w:commentReference w:id="192"/>
      </w:r>
      <w:r>
        <w:t>in der Version 4.3.5 erweitert. Dabei handelt es sich um in der Java-Welt etablierte Bibliotheken zur H</w:t>
      </w:r>
      <w:r w:rsidR="00936355">
        <w:t>TTP-</w:t>
      </w:r>
      <w:r>
        <w:t>Kommunikation auf Client- und Server-Seite. Apache stellt zudem eine eigene Version der Bibliothek für das Android-System bereit, was der dem mobilen Betriebssystem eigenen Rechteverwaltung Aufmerksamkeit schenkt.</w:t>
      </w:r>
    </w:p>
    <w:p w14:paraId="2639AAED" w14:textId="08A2743B" w:rsidR="00C63EB3" w:rsidRDefault="00C63EB3" w:rsidP="00C63EB3">
      <w:pPr>
        <w:pStyle w:val="BasicText"/>
      </w:pPr>
      <w:r>
        <w:t xml:space="preserve">Der OpenCV-Server (OCV-Server) nutzt als Grundgerüst einen Jetty-Server. Bei Jetty handelt es sich um ein frei erhältliches Server-Framework der Eclipse Foundation </w:t>
      </w:r>
      <w:r w:rsidR="00B71DF7">
        <w:fldChar w:fldCharType="begin" w:fldLock="1"/>
      </w:r>
      <w:r>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rsidR="00B71DF7">
        <w:fldChar w:fldCharType="separate"/>
      </w:r>
      <w:r w:rsidRPr="00985602">
        <w:rPr>
          <w:noProof/>
        </w:rPr>
        <w:t>(Eclipse Foundation 2014)</w:t>
      </w:r>
      <w:r w:rsidR="00B71DF7">
        <w:fldChar w:fldCharType="end"/>
      </w:r>
      <w:r>
        <w:t xml:space="preserve">. Dieser wurde zur einfachen Umsetzung des Model-View-Controller-Prinzips (MVC) um das Spring Framework erweitert. </w:t>
      </w:r>
      <w:r w:rsidR="00936355">
        <w:t>Aufgrund der guten Integration mit Jetty kommt zur Bibliotheksverwaltung und Kompilierungsautomatisierung Maven zum Einsatz.</w:t>
      </w:r>
      <w:r>
        <w:t xml:space="preserve"> Das Logging der Serveraktivitäten und -fehler geschieht über die Log4j-Bibliothek von Apache</w:t>
      </w:r>
      <w:r w:rsidR="00542314">
        <w:t>. J</w:t>
      </w:r>
      <w:r>
        <w:t>egliche Nutzung von JSON-Dateien wird mit der GSON-Bibliothek von Google</w:t>
      </w:r>
      <w:ins w:id="193" w:author="Olaf Hoffjann" w:date="2015-01-04T10:16:00Z">
        <w:r w:rsidR="00060D21">
          <w:t xml:space="preserve"> realisiert</w:t>
        </w:r>
      </w:ins>
      <w:r>
        <w:t>, welche eine Erstellung von JSON aus Java Objekten und</w:t>
      </w:r>
      <w:r w:rsidR="009C4E6C">
        <w:t xml:space="preserve"> vice versa </w:t>
      </w:r>
      <w:r w:rsidR="00542314">
        <w:t>ermöglicht</w:t>
      </w:r>
      <w:r>
        <w:t xml:space="preserve"> </w:t>
      </w:r>
      <w:r w:rsidR="00B71DF7">
        <w:fldChar w:fldCharType="begin" w:fldLock="1"/>
      </w:r>
      <w:r>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rsidR="00B71DF7">
        <w:fldChar w:fldCharType="separate"/>
      </w:r>
      <w:r w:rsidRPr="00EC1226">
        <w:rPr>
          <w:noProof/>
        </w:rPr>
        <w:t>(Singh et al. 2014)</w:t>
      </w:r>
      <w:r w:rsidR="00B71DF7">
        <w:fldChar w:fldCharType="end"/>
      </w:r>
      <w:r>
        <w:t>. Die Rechenlogik des Servers nutzt JavaCPP in der Version 0.9, welches OpenCV in der Version 2.4.9 zur Verfügung stellt. Auch auf dem Server werden zur Behandlung von HTTP-Anfragen und Antworten die Apache HTTP Components genutzt.</w:t>
      </w:r>
    </w:p>
    <w:p w14:paraId="0D5F1AFF" w14:textId="77777777" w:rsidR="00C63EB3" w:rsidRPr="00401B10" w:rsidRDefault="00C63EB3" w:rsidP="00C63EB3">
      <w:pPr>
        <w:pStyle w:val="BasicText"/>
      </w:pPr>
    </w:p>
    <w:p w14:paraId="149B5466" w14:textId="77777777" w:rsidR="00C63EB3" w:rsidRDefault="00C63EB3" w:rsidP="00C63EB3">
      <w:pPr>
        <w:pStyle w:val="berschrift2"/>
        <w:numPr>
          <w:numberingChange w:id="194" w:author="Olaf Hoffjann" w:date="2015-01-03T15:49:00Z" w:original="%1:5:0:.%2:2:0:"/>
        </w:numPr>
      </w:pPr>
      <w:bookmarkStart w:id="195" w:name="_Ref280434892"/>
      <w:bookmarkStart w:id="196" w:name="_Toc281476672"/>
      <w:r>
        <w:lastRenderedPageBreak/>
        <w:t>Glass Client</w:t>
      </w:r>
      <w:bookmarkEnd w:id="195"/>
      <w:bookmarkEnd w:id="196"/>
    </w:p>
    <w:p w14:paraId="26018388" w14:textId="77777777" w:rsidR="00C63EB3" w:rsidRDefault="00C63EB3" w:rsidP="00C63EB3">
      <w:pPr>
        <w:pStyle w:val="BasicText"/>
      </w:pPr>
      <w:r w:rsidRPr="007A0E35">
        <w:rPr>
          <w:noProof/>
        </w:rPr>
        <w:drawing>
          <wp:inline distT="0" distB="0" distL="0" distR="0" wp14:anchorId="2FAD3317" wp14:editId="228DBBA2">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231FADE8" w14:textId="77777777" w:rsidR="00C63EB3" w:rsidRDefault="00C63EB3" w:rsidP="00C63EB3">
      <w:pPr>
        <w:pStyle w:val="Beschriftung"/>
      </w:pPr>
      <w:bookmarkStart w:id="197" w:name="_Toc281476693"/>
      <w:r w:rsidRPr="00C33FAB">
        <w:t xml:space="preserve">Abb. </w:t>
      </w:r>
      <w:r w:rsidR="00B71DF7">
        <w:fldChar w:fldCharType="begin"/>
      </w:r>
      <w:r w:rsidR="00B44C3B">
        <w:instrText xml:space="preserve"> STYLEREF 1 \s </w:instrText>
      </w:r>
      <w:r w:rsidR="00B71DF7">
        <w:fldChar w:fldCharType="separate"/>
      </w:r>
      <w:r>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1</w:t>
      </w:r>
      <w:r w:rsidR="00B71DF7">
        <w:rPr>
          <w:noProof/>
        </w:rPr>
        <w:fldChar w:fldCharType="end"/>
      </w:r>
      <w:r w:rsidRPr="00FC02FE">
        <w:rPr>
          <w:b w:val="0"/>
        </w:rPr>
        <w:tab/>
      </w:r>
      <w:r>
        <w:rPr>
          <w:b w:val="0"/>
        </w:rPr>
        <w:t>UML-Darstellung des Glass Clients</w:t>
      </w:r>
      <w:bookmarkEnd w:id="197"/>
    </w:p>
    <w:p w14:paraId="115F6B49" w14:textId="77777777" w:rsidR="00C63EB3" w:rsidRDefault="00C63EB3" w:rsidP="00C63EB3">
      <w:pPr>
        <w:pStyle w:val="BasicText"/>
      </w:pPr>
      <w:r>
        <w:t>Der auf der Google Glass ausgeführte Client</w:t>
      </w:r>
      <w:r w:rsidR="00413C50">
        <w:t xml:space="preserve"> (siehe </w:t>
      </w:r>
      <w:r w:rsidR="00413C50" w:rsidRPr="00413C50">
        <w:rPr>
          <w:rStyle w:val="IntensiverVerweis"/>
        </w:rPr>
        <w:t>Abb. 5.1</w:t>
      </w:r>
      <w:r w:rsidR="00413C50">
        <w:t>)</w:t>
      </w:r>
      <w:r>
        <w:t xml:space="preserve"> hat zwei Hauptkomponenten: die CameraView-Klasse, welche die Verwaltung der Kamera gegenüber dem Android-System übernimmt und die MainActivity-Klasse, welche den Großteil der Logik der Applikation darstellt. Daneben gibt es noch eine Hilfsklasse, Upload, welche die MainActivity-Klasse beim Hochladen der Bilder an den Server unterstützt, sowie zwei versteckte Klassen innerhalb von </w:t>
      </w:r>
      <w:commentRangeStart w:id="198"/>
      <w:r>
        <w:t>MainActivity..</w:t>
      </w:r>
      <w:commentRangeEnd w:id="198"/>
      <w:r>
        <w:rPr>
          <w:rStyle w:val="Kommentarzeichen"/>
        </w:rPr>
        <w:commentReference w:id="198"/>
      </w:r>
    </w:p>
    <w:p w14:paraId="14A3865F" w14:textId="77777777" w:rsidR="00C63EB3" w:rsidRPr="005962DF" w:rsidRDefault="00C63EB3" w:rsidP="00C63EB3">
      <w:pPr>
        <w:pStyle w:val="BasicText"/>
      </w:pPr>
      <w:r>
        <w:t xml:space="preserve">Der Prozess der Einblendung von kontextsensitiven Informationen beginnt auf der Google Glass. Der Nutzer startet die Applikation und bringt das zu identifizierende Objekt in </w:t>
      </w:r>
      <w:r w:rsidR="00542314">
        <w:t xml:space="preserve">den </w:t>
      </w:r>
      <w:r>
        <w:t xml:space="preserve">Fokus, durch einfaches Tippen auf das </w:t>
      </w:r>
      <w:r w:rsidR="00EC0734">
        <w:t xml:space="preserve">berührungsempfindliche Bedienfeld </w:t>
      </w:r>
      <w:r>
        <w:t xml:space="preserve">der Glass wird das Foto aufgenommen. Nach erfolgreichem Fotografieren und Abspeichern des Bildes findet der Upload an den Server statt, welcher automatisch im Hintergrund als asynchroner Prozess läuft (siehe </w:t>
      </w:r>
      <w:r w:rsidRPr="006D00EC">
        <w:rPr>
          <w:rStyle w:val="IntensiverVerweis"/>
        </w:rPr>
        <w:t>Code 5.1</w:t>
      </w:r>
      <w:r>
        <w:rPr>
          <w:rStyle w:val="SchwacherVerweis"/>
        </w:rPr>
        <w:t>)</w:t>
      </w:r>
      <w:r>
        <w:t>. Dies garantiert eine weitere Verfügbarkeit der Benutzeroberfläche bei gleichzeitiger, verlässlicher Ausführung des Uploads.</w:t>
      </w:r>
    </w:p>
    <w:p w14:paraId="60669C7D"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commentRangeStart w:id="199"/>
      <w:r w:rsidRPr="00A42DE1">
        <w:rPr>
          <w:rFonts w:ascii="Menlo" w:eastAsiaTheme="minorHAnsi" w:hAnsi="Menlo" w:cs="Courier"/>
          <w:b/>
          <w:bCs/>
          <w:color w:val="000080"/>
          <w:szCs w:val="24"/>
        </w:rPr>
        <w:t xml:space="preserve">private class </w:t>
      </w:r>
      <w:r w:rsidRPr="00A42DE1">
        <w:rPr>
          <w:rFonts w:ascii="Menlo" w:eastAsiaTheme="minorHAnsi" w:hAnsi="Menlo" w:cs="Courier"/>
          <w:color w:val="000000"/>
          <w:szCs w:val="24"/>
        </w:rPr>
        <w:t xml:space="preserve">asyncUploading </w:t>
      </w:r>
      <w:r w:rsidRPr="00A42DE1">
        <w:rPr>
          <w:rFonts w:ascii="Menlo" w:eastAsiaTheme="minorHAnsi" w:hAnsi="Menlo" w:cs="Courier"/>
          <w:b/>
          <w:bCs/>
          <w:color w:val="000080"/>
          <w:szCs w:val="24"/>
        </w:rPr>
        <w:t xml:space="preserve">extends </w:t>
      </w:r>
      <w:r w:rsidRPr="00A42DE1">
        <w:rPr>
          <w:rFonts w:ascii="Menlo" w:eastAsiaTheme="minorHAnsi" w:hAnsi="Menlo" w:cs="Courier"/>
          <w:color w:val="000000"/>
          <w:szCs w:val="24"/>
        </w:rPr>
        <w:t>AsyncTask&lt;Void</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Void</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Void&gt;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private final </w:t>
      </w:r>
      <w:r w:rsidRPr="00A42DE1">
        <w:rPr>
          <w:rFonts w:ascii="Menlo" w:eastAsiaTheme="minorHAnsi" w:hAnsi="Menlo" w:cs="Courier"/>
          <w:color w:val="000000"/>
          <w:szCs w:val="24"/>
        </w:rPr>
        <w:t xml:space="preserve">ProgressDialog </w:t>
      </w:r>
      <w:r w:rsidRPr="00A42DE1">
        <w:rPr>
          <w:rFonts w:ascii="Menlo" w:eastAsiaTheme="minorHAnsi" w:hAnsi="Menlo" w:cs="Courier"/>
          <w:b/>
          <w:bCs/>
          <w:color w:val="660E7A"/>
          <w:szCs w:val="24"/>
        </w:rPr>
        <w:t xml:space="preserve">dialog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ProgressDialog(MainActivity.</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 xml:space="preserve">String </w:t>
      </w:r>
      <w:r w:rsidRPr="00A42DE1">
        <w:rPr>
          <w:rFonts w:ascii="Menlo" w:eastAsiaTheme="minorHAnsi" w:hAnsi="Menlo" w:cs="Courier"/>
          <w:b/>
          <w:bCs/>
          <w:color w:val="660E7A"/>
          <w:szCs w:val="24"/>
        </w:rPr>
        <w:t xml:space="preserve">strResult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protected void </w:t>
      </w:r>
      <w:r w:rsidRPr="00A42DE1">
        <w:rPr>
          <w:rFonts w:ascii="Menlo" w:eastAsiaTheme="minorHAnsi" w:hAnsi="Menlo" w:cs="Courier"/>
          <w:color w:val="000000"/>
          <w:szCs w:val="24"/>
        </w:rPr>
        <w:t>onPreExecute()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.setMessage(</w:t>
      </w:r>
      <w:r w:rsidRPr="00A42DE1">
        <w:rPr>
          <w:rFonts w:ascii="Menlo" w:eastAsiaTheme="minorHAnsi" w:hAnsi="Menlo" w:cs="Courier"/>
          <w:b/>
          <w:bCs/>
          <w:color w:val="008000"/>
          <w:szCs w:val="24"/>
        </w:rPr>
        <w:t>"Loading..."</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commentRangeEnd w:id="199"/>
      <w:r w:rsidR="00060D21">
        <w:rPr>
          <w:rStyle w:val="Kommentarzeichen"/>
          <w:vanish/>
        </w:rPr>
        <w:lastRenderedPageBreak/>
        <w:commentReference w:id="199"/>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.setCancelable(</w:t>
      </w:r>
      <w:r w:rsidRPr="00A42DE1">
        <w:rPr>
          <w:rFonts w:ascii="Menlo" w:eastAsiaTheme="minorHAnsi" w:hAnsi="Menlo" w:cs="Courier"/>
          <w:b/>
          <w:bCs/>
          <w:color w:val="000080"/>
          <w:szCs w:val="24"/>
        </w:rPr>
        <w:t>false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.show()</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r>
      <w:r w:rsidRPr="00A42DE1">
        <w:rPr>
          <w:rFonts w:ascii="Menlo" w:eastAsiaTheme="minorHAnsi" w:hAnsi="Menlo" w:cs="Courier"/>
          <w:color w:val="808000"/>
          <w:szCs w:val="24"/>
        </w:rPr>
        <w:t>@Override</w:t>
      </w:r>
      <w:r w:rsidRPr="00A42DE1">
        <w:rPr>
          <w:rFonts w:ascii="Menlo" w:eastAsiaTheme="minorHAnsi" w:hAnsi="Menlo" w:cs="Courier"/>
          <w:color w:val="808000"/>
          <w:szCs w:val="24"/>
        </w:rPr>
        <w:br/>
      </w:r>
      <w:r w:rsidRPr="00A42DE1">
        <w:rPr>
          <w:rFonts w:ascii="Menlo" w:eastAsiaTheme="minorHAnsi" w:hAnsi="Menlo" w:cs="Courier"/>
          <w:b/>
          <w:bCs/>
          <w:color w:val="000080"/>
          <w:szCs w:val="24"/>
        </w:rPr>
        <w:t xml:space="preserve">protected </w:t>
      </w:r>
      <w:r w:rsidRPr="00A42DE1">
        <w:rPr>
          <w:rFonts w:ascii="Menlo" w:eastAsiaTheme="minorHAnsi" w:hAnsi="Menlo" w:cs="Courier"/>
          <w:color w:val="000000"/>
          <w:szCs w:val="24"/>
        </w:rPr>
        <w:t>Void doInBackground(Void... params) {</w:t>
      </w:r>
      <w:r w:rsidRPr="00A42DE1">
        <w:rPr>
          <w:rFonts w:ascii="Menlo" w:eastAsiaTheme="minorHAnsi" w:hAnsi="Menlo" w:cs="Courier"/>
          <w:color w:val="000000"/>
          <w:szCs w:val="24"/>
        </w:rPr>
        <w:br/>
      </w:r>
      <w:r w:rsidRPr="00A42DE1">
        <w:rPr>
          <w:rFonts w:ascii="Menlo" w:eastAsiaTheme="minorHAnsi" w:hAnsi="Menlo" w:cs="Courier"/>
          <w:b/>
          <w:bCs/>
          <w:color w:val="660E7A"/>
          <w:szCs w:val="24"/>
        </w:rPr>
        <w:t xml:space="preserve">strResult </w:t>
      </w:r>
      <w:r w:rsidRPr="00A42DE1">
        <w:rPr>
          <w:rFonts w:ascii="Menlo" w:eastAsiaTheme="minorHAnsi" w:hAnsi="Menlo" w:cs="Courier"/>
          <w:color w:val="000000"/>
          <w:szCs w:val="24"/>
        </w:rPr>
        <w:t>= Upload.</w:t>
      </w:r>
      <w:r w:rsidRPr="00A42DE1">
        <w:rPr>
          <w:rFonts w:ascii="Menlo" w:eastAsiaTheme="minorHAnsi" w:hAnsi="Menlo" w:cs="Courier"/>
          <w:i/>
          <w:iCs/>
          <w:color w:val="000000"/>
          <w:szCs w:val="24"/>
        </w:rPr>
        <w:t>upload</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URL</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image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return 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protected void </w:t>
      </w:r>
      <w:r w:rsidRPr="00A42DE1">
        <w:rPr>
          <w:rFonts w:ascii="Menlo" w:eastAsiaTheme="minorHAnsi" w:hAnsi="Menlo" w:cs="Courier"/>
          <w:color w:val="000000"/>
          <w:szCs w:val="24"/>
        </w:rPr>
        <w:t>onPostExecute(Void result)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.isShowing()) {</w:t>
      </w:r>
      <w:r w:rsidRPr="00A42DE1">
        <w:rPr>
          <w:rFonts w:ascii="Menlo" w:eastAsiaTheme="minorHAnsi" w:hAnsi="Menlo" w:cs="Courier"/>
          <w:color w:val="000000"/>
          <w:szCs w:val="24"/>
        </w:rPr>
        <w:br/>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.dismiss()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updateMainUi(</w:t>
      </w:r>
      <w:r w:rsidRPr="00A42DE1">
        <w:rPr>
          <w:rFonts w:ascii="Menlo" w:eastAsiaTheme="minorHAnsi" w:hAnsi="Menlo" w:cs="Courier"/>
          <w:b/>
          <w:bCs/>
          <w:color w:val="660E7A"/>
          <w:szCs w:val="24"/>
        </w:rPr>
        <w:t>strResult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5B8E472B" w14:textId="77777777" w:rsidR="00C63EB3" w:rsidRDefault="00C63EB3" w:rsidP="00C63EB3">
      <w:pPr>
        <w:pStyle w:val="Beschriftung"/>
        <w:jc w:val="both"/>
      </w:pPr>
      <w:bookmarkStart w:id="200" w:name="_Toc281476707"/>
      <w:r>
        <w:t xml:space="preserve">Code </w:t>
      </w:r>
      <w:r w:rsidR="00B71DF7">
        <w:fldChar w:fldCharType="begin"/>
      </w:r>
      <w:r w:rsidR="00B44C3B">
        <w:instrText xml:space="preserve"> STYLEREF 1 \s </w:instrText>
      </w:r>
      <w:r w:rsidR="00B71DF7">
        <w:fldChar w:fldCharType="separate"/>
      </w:r>
      <w:r>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Pr>
          <w:noProof/>
        </w:rPr>
        <w:t>1</w:t>
      </w:r>
      <w:r w:rsidR="00B71DF7">
        <w:rPr>
          <w:noProof/>
        </w:rPr>
        <w:fldChar w:fldCharType="end"/>
      </w:r>
      <w:r w:rsidRPr="00FC02FE">
        <w:rPr>
          <w:b w:val="0"/>
        </w:rPr>
        <w:tab/>
      </w:r>
      <w:r>
        <w:rPr>
          <w:b w:val="0"/>
        </w:rPr>
        <w:t>Asynchroner Uploadprozess</w:t>
      </w:r>
      <w:bookmarkEnd w:id="200"/>
    </w:p>
    <w:p w14:paraId="7C4D1BB4" w14:textId="77777777" w:rsidR="00C63EB3" w:rsidRDefault="00C63EB3" w:rsidP="00C63EB3">
      <w:pPr>
        <w:pStyle w:val="BasicText"/>
      </w:pPr>
      <w:r>
        <w:t>Der asynchrone Prozess greift für die Ausführung des Uploads auf eine eigene Uploadverwaltung (</w:t>
      </w:r>
      <w:r w:rsidRPr="00E21734">
        <w:rPr>
          <w:rStyle w:val="IntensiverVerweis"/>
        </w:rPr>
        <w:t>Code 5.2</w:t>
      </w:r>
      <w:r>
        <w:t xml:space="preserve">) zurück, welche </w:t>
      </w:r>
      <w:commentRangeStart w:id="201"/>
      <w:r>
        <w:t xml:space="preserve">Apache HTTP Components </w:t>
      </w:r>
      <w:commentRangeEnd w:id="201"/>
      <w:r>
        <w:rPr>
          <w:rStyle w:val="Kommentarzeichen"/>
        </w:rPr>
        <w:commentReference w:id="201"/>
      </w:r>
      <w:r>
        <w:t>nutzt</w:t>
      </w:r>
      <w:r w:rsidR="00E34B4E">
        <w:t>,</w:t>
      </w:r>
      <w:r>
        <w:t xml:space="preserve"> um die Anfrage an den Server vorzubereiten, zu stellen und die Antwort im Anschluss zu empfangen, auszuwerten und zu interpretieren. Für eine erfolgreiche Rückmeldung des Servers müssen der HTML-Statuscode 200, sowie ein Ergebnisinhalt vorliegen. Ist dies nicht gegeben, wird der Prozess an diesem Punkt abgebrochen und dem Nutzer wird eine Fehlermeldung angezeigt.</w:t>
      </w:r>
    </w:p>
    <w:p w14:paraId="352CB57D" w14:textId="77777777" w:rsidR="00C63EB3" w:rsidRPr="000530F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0530FE">
        <w:rPr>
          <w:rFonts w:ascii="Menlo" w:eastAsiaTheme="minorHAnsi" w:hAnsi="Menlo" w:cs="Courier"/>
          <w:b/>
          <w:bCs/>
          <w:color w:val="000080"/>
          <w:sz w:val="22"/>
          <w:szCs w:val="22"/>
        </w:rPr>
        <w:t>t</w:t>
      </w:r>
      <w:r w:rsidRPr="00A42DE1">
        <w:rPr>
          <w:rFonts w:ascii="Menlo" w:eastAsiaTheme="minorHAnsi" w:hAnsi="Menlo" w:cs="Courier"/>
          <w:b/>
          <w:bCs/>
          <w:color w:val="000080"/>
          <w:szCs w:val="24"/>
        </w:rPr>
        <w:t xml:space="preserve">ry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HttpClient httpClient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DefaultHttpClient()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HttpPost httpPost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HttpPost(URL)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MultipartEntityBuilder entity = MultipartEntityBuilder.</w:t>
      </w:r>
      <w:r w:rsidRPr="00A42DE1">
        <w:rPr>
          <w:rFonts w:ascii="Menlo" w:eastAsiaTheme="minorHAnsi" w:hAnsi="Menlo" w:cs="Courier"/>
          <w:i/>
          <w:iCs/>
          <w:color w:val="000000"/>
          <w:szCs w:val="24"/>
        </w:rPr>
        <w:t>create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entity.addTextBody(</w:t>
      </w:r>
      <w:r w:rsidRPr="00A42DE1">
        <w:rPr>
          <w:rFonts w:ascii="Menlo" w:eastAsiaTheme="minorHAnsi" w:hAnsi="Menlo" w:cs="Courier"/>
          <w:b/>
          <w:bCs/>
          <w:color w:val="008000"/>
          <w:szCs w:val="24"/>
        </w:rPr>
        <w:t>"name"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 xml:space="preserve">Date() + </w:t>
      </w:r>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entity.addBinaryBody(</w:t>
      </w:r>
      <w:r w:rsidRPr="00A42DE1">
        <w:rPr>
          <w:rFonts w:ascii="Menlo" w:eastAsiaTheme="minorHAnsi" w:hAnsi="Menlo" w:cs="Courier"/>
          <w:b/>
          <w:bCs/>
          <w:color w:val="008000"/>
          <w:szCs w:val="24"/>
        </w:rPr>
        <w:t>"file"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image)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httpPost.setEntity(entity.build())</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HttpResponse response = httpClient.execute(httpPost)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int </w:t>
      </w:r>
      <w:r w:rsidRPr="00A42DE1">
        <w:rPr>
          <w:rFonts w:ascii="Menlo" w:eastAsiaTheme="minorHAnsi" w:hAnsi="Menlo" w:cs="Courier"/>
          <w:color w:val="000000"/>
          <w:szCs w:val="24"/>
        </w:rPr>
        <w:t>statusCode = response.getStatusLine().getStatusCode()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(statusCode != </w:t>
      </w:r>
      <w:r w:rsidRPr="00A42DE1">
        <w:rPr>
          <w:rFonts w:ascii="Menlo" w:eastAsiaTheme="minorHAnsi" w:hAnsi="Menlo" w:cs="Courier"/>
          <w:color w:val="0000FF"/>
          <w:szCs w:val="24"/>
        </w:rPr>
        <w:t>200</w:t>
      </w:r>
      <w:r w:rsidRPr="00A42DE1">
        <w:rPr>
          <w:rFonts w:ascii="Menlo" w:eastAsiaTheme="minorHAnsi" w:hAnsi="Menlo" w:cs="Courier"/>
          <w:color w:val="000000"/>
          <w:szCs w:val="24"/>
        </w:rPr>
        <w: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 xml:space="preserve">"Error: " </w:t>
      </w:r>
      <w:r w:rsidRPr="00A42DE1">
        <w:rPr>
          <w:rFonts w:ascii="Menlo" w:eastAsiaTheme="minorHAnsi" w:hAnsi="Menlo" w:cs="Courier"/>
          <w:color w:val="000000"/>
          <w:szCs w:val="24"/>
        </w:rPr>
        <w:t xml:space="preserve">+ statusCode + </w:t>
      </w:r>
      <w:r w:rsidRPr="00A42DE1">
        <w:rPr>
          <w:rFonts w:ascii="Menlo" w:eastAsiaTheme="minorHAnsi" w:hAnsi="Menlo" w:cs="Courier"/>
          <w:b/>
          <w:bCs/>
          <w:color w:val="008000"/>
          <w:szCs w:val="24"/>
        </w:rPr>
        <w:t>" Something in the uploading process went wrong"</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(response.getEntity() != </w:t>
      </w:r>
      <w:r w:rsidRPr="00A42DE1">
        <w:rPr>
          <w:rFonts w:ascii="Menlo" w:eastAsiaTheme="minorHAnsi" w:hAnsi="Menlo" w:cs="Courier"/>
          <w:b/>
          <w:bCs/>
          <w:color w:val="000080"/>
          <w:szCs w:val="24"/>
        </w:rPr>
        <w:t>null</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HttpEntity responseEntity = response.getEntity()</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String resStr = EntityUtils.</w:t>
      </w:r>
      <w:r w:rsidRPr="00A42DE1">
        <w:rPr>
          <w:rFonts w:ascii="Menlo" w:eastAsiaTheme="minorHAnsi" w:hAnsi="Menlo" w:cs="Courier"/>
          <w:i/>
          <w:iCs/>
          <w:color w:val="000000"/>
          <w:szCs w:val="24"/>
        </w:rPr>
        <w:t>toString</w:t>
      </w:r>
      <w:r w:rsidRPr="00A42DE1">
        <w:rPr>
          <w:rFonts w:ascii="Menlo" w:eastAsiaTheme="minorHAnsi" w:hAnsi="Menlo" w:cs="Courier"/>
          <w:color w:val="000000"/>
          <w:szCs w:val="24"/>
        </w:rPr>
        <w:t>(responseEntity)</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i/>
          <w:iCs/>
          <w:color w:val="808080"/>
          <w:szCs w:val="24"/>
        </w:rPr>
        <w:t>// parse to JSON</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lastRenderedPageBreak/>
        <w:t xml:space="preserve">JSONObject result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JSONObject(resStr)</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String token = result.getString(</w:t>
      </w:r>
      <w:r w:rsidRPr="00A42DE1">
        <w:rPr>
          <w:rFonts w:ascii="Menlo" w:eastAsiaTheme="minorHAnsi" w:hAnsi="Menlo" w:cs="Courier"/>
          <w:b/>
          <w:bCs/>
          <w:color w:val="008000"/>
          <w:szCs w:val="24"/>
        </w:rPr>
        <w:t>"message"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responseEntity.consumeContent()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token</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 xml:space="preserve">"Something went </w:t>
      </w:r>
      <w:r w:rsidR="00E34B4E">
        <w:rPr>
          <w:rFonts w:ascii="Menlo" w:eastAsiaTheme="minorHAnsi" w:hAnsi="Menlo" w:cs="Courier"/>
          <w:b/>
          <w:bCs/>
          <w:color w:val="008000"/>
          <w:szCs w:val="24"/>
        </w:rPr>
        <w:t xml:space="preserve">terribly </w:t>
      </w:r>
      <w:r w:rsidRPr="00A42DE1">
        <w:rPr>
          <w:rFonts w:ascii="Menlo" w:eastAsiaTheme="minorHAnsi" w:hAnsi="Menlo" w:cs="Courier"/>
          <w:b/>
          <w:bCs/>
          <w:color w:val="008000"/>
          <w:szCs w:val="24"/>
        </w:rPr>
        <w:t>wrong"</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0F3B41DF" w14:textId="77777777" w:rsidR="00C63EB3" w:rsidRDefault="00C63EB3" w:rsidP="00C63EB3">
      <w:pPr>
        <w:pStyle w:val="Beschriftung"/>
        <w:jc w:val="both"/>
        <w:rPr>
          <w:b w:val="0"/>
        </w:rPr>
      </w:pPr>
      <w:bookmarkStart w:id="202" w:name="_Toc281476708"/>
      <w:r>
        <w:t xml:space="preserve">Code </w:t>
      </w:r>
      <w:r w:rsidR="00B71DF7">
        <w:fldChar w:fldCharType="begin"/>
      </w:r>
      <w:r w:rsidR="00B44C3B">
        <w:instrText xml:space="preserve"> STYLEREF 1 \s </w:instrText>
      </w:r>
      <w:r w:rsidR="00B71DF7">
        <w:fldChar w:fldCharType="separate"/>
      </w:r>
      <w:r>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Pr>
          <w:noProof/>
        </w:rPr>
        <w:t>2</w:t>
      </w:r>
      <w:r w:rsidR="00B71DF7">
        <w:rPr>
          <w:noProof/>
        </w:rPr>
        <w:fldChar w:fldCharType="end"/>
      </w:r>
      <w:r w:rsidRPr="00FC02FE">
        <w:rPr>
          <w:b w:val="0"/>
        </w:rPr>
        <w:tab/>
      </w:r>
      <w:r>
        <w:rPr>
          <w:b w:val="0"/>
        </w:rPr>
        <w:t>Erstellung der Anfrage und Auswertung der Antwort</w:t>
      </w:r>
      <w:bookmarkEnd w:id="202"/>
    </w:p>
    <w:p w14:paraId="6F5ACA19" w14:textId="77777777" w:rsidR="00C63EB3" w:rsidRPr="0058736C" w:rsidRDefault="00C63EB3" w:rsidP="00C63EB3">
      <w:pPr>
        <w:pStyle w:val="BasicText"/>
      </w:pPr>
      <w:r>
        <w:t>Nach der Antwort der Uploadverwaltung wird das Ergebnis an eine Methode zur Anpassung der Benutzeroberfläche (</w:t>
      </w:r>
      <w:r w:rsidRPr="00E21734">
        <w:rPr>
          <w:rStyle w:val="IntensiverVerweis"/>
        </w:rPr>
        <w:t>Code 5.3</w:t>
      </w:r>
      <w:r w:rsidRPr="00DF4603">
        <w:t>)</w:t>
      </w:r>
      <w:r w:rsidR="00E34B4E">
        <w:t xml:space="preserve"> </w:t>
      </w:r>
      <w:r>
        <w:t>weitergeleitet. Diese erstellt zur Anzeige des Ergebnisses eine Card und</w:t>
      </w:r>
      <w:r w:rsidR="00DF4603">
        <w:t xml:space="preserve"> befüllt diese mit dem Ergebnis</w:t>
      </w:r>
      <w:r w:rsidR="00E34B4E">
        <w:t>,</w:t>
      </w:r>
      <w:r>
        <w:t xml:space="preserve"> um sie dann für den Nutzer sichtbar in den Vordergrund zu bringen.</w:t>
      </w:r>
    </w:p>
    <w:p w14:paraId="090802DE"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void </w:t>
      </w:r>
      <w:r w:rsidRPr="00A42DE1">
        <w:rPr>
          <w:rFonts w:ascii="Menlo" w:eastAsiaTheme="minorHAnsi" w:hAnsi="Menlo" w:cs="Courier"/>
          <w:color w:val="000000"/>
          <w:szCs w:val="24"/>
        </w:rPr>
        <w:t>updateMainUi(String result) {</w:t>
      </w:r>
      <w:r w:rsidRPr="00A42DE1">
        <w:rPr>
          <w:rFonts w:ascii="Menlo" w:eastAsiaTheme="minorHAnsi" w:hAnsi="Menlo" w:cs="Courier"/>
          <w:color w:val="000000"/>
          <w:szCs w:val="24"/>
        </w:rPr>
        <w:br/>
        <w:t xml:space="preserve">    CardBuilder cardBuilder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CardBuilder(</w:t>
      </w:r>
      <w:r w:rsidRPr="00A42DE1">
        <w:rPr>
          <w:rFonts w:ascii="Menlo" w:eastAsiaTheme="minorHAnsi" w:hAnsi="Menlo" w:cs="Courier"/>
          <w:b/>
          <w:bCs/>
          <w:color w:val="000080"/>
          <w:szCs w:val="24"/>
        </w:rPr>
        <w:t>this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CardBuilder.Layout.</w:t>
      </w:r>
      <w:r w:rsidRPr="00A42DE1">
        <w:rPr>
          <w:rFonts w:ascii="Menlo" w:eastAsiaTheme="minorHAnsi" w:hAnsi="Menlo" w:cs="Courier"/>
          <w:b/>
          <w:bCs/>
          <w:i/>
          <w:iCs/>
          <w:color w:val="660E7A"/>
          <w:szCs w:val="24"/>
        </w:rPr>
        <w:t>TEXT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cardBuilder.setText(result)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View resultView = cardBuilder.getView()</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660E7A"/>
          <w:szCs w:val="24"/>
        </w:rPr>
        <w:t>cameraView</w:t>
      </w:r>
      <w:r w:rsidRPr="00A42DE1">
        <w:rPr>
          <w:rFonts w:ascii="Menlo" w:eastAsiaTheme="minorHAnsi" w:hAnsi="Menlo" w:cs="Courier"/>
          <w:color w:val="000000"/>
          <w:szCs w:val="24"/>
        </w:rPr>
        <w:t>.releaseCamera()</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.setContentView(resultView)</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1362B3C7" w14:textId="77777777" w:rsidR="00C63EB3" w:rsidRPr="00D40680"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4C978474" w14:textId="77777777" w:rsidR="00C63EB3" w:rsidRDefault="00C63EB3" w:rsidP="00C63EB3">
      <w:pPr>
        <w:pStyle w:val="Beschriftung"/>
        <w:jc w:val="both"/>
        <w:rPr>
          <w:b w:val="0"/>
        </w:rPr>
      </w:pPr>
      <w:bookmarkStart w:id="203" w:name="_Toc281476709"/>
      <w:r>
        <w:t xml:space="preserve">Code </w:t>
      </w:r>
      <w:r w:rsidR="00B71DF7">
        <w:fldChar w:fldCharType="begin"/>
      </w:r>
      <w:r w:rsidR="00B44C3B">
        <w:instrText xml:space="preserve"> STYLEREF 1 \s </w:instrText>
      </w:r>
      <w:r w:rsidR="00B71DF7">
        <w:fldChar w:fldCharType="separate"/>
      </w:r>
      <w:r>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Pr>
          <w:noProof/>
        </w:rPr>
        <w:t>3</w:t>
      </w:r>
      <w:r w:rsidR="00B71DF7">
        <w:rPr>
          <w:noProof/>
        </w:rPr>
        <w:fldChar w:fldCharType="end"/>
      </w:r>
      <w:r w:rsidRPr="00FC02FE">
        <w:rPr>
          <w:b w:val="0"/>
        </w:rPr>
        <w:tab/>
      </w:r>
      <w:r>
        <w:rPr>
          <w:b w:val="0"/>
        </w:rPr>
        <w:t>Aktualisierung der Benutzeroberfläche</w:t>
      </w:r>
      <w:bookmarkEnd w:id="203"/>
    </w:p>
    <w:p w14:paraId="6BC12197" w14:textId="77777777" w:rsidR="00936355" w:rsidRDefault="00936355" w:rsidP="00936355">
      <w:r>
        <w:t>Im Anschluss kann der Vorgang durch einfaches Tippen auf das Touchfeld neu gestartet werden.</w:t>
      </w:r>
      <w:bookmarkStart w:id="204" w:name="_Toc281476673"/>
      <w:r>
        <w:t xml:space="preserve"> </w:t>
      </w:r>
    </w:p>
    <w:p w14:paraId="6B329AAF" w14:textId="77777777" w:rsidR="00C63EB3" w:rsidRDefault="00C63EB3" w:rsidP="00936355">
      <w:pPr>
        <w:pStyle w:val="berschrift2"/>
        <w:numPr>
          <w:numberingChange w:id="205" w:author="Olaf Hoffjann" w:date="2015-01-03T15:49:00Z" w:original="%1:5:0:.%2:3:0:"/>
        </w:numPr>
      </w:pPr>
      <w:r>
        <w:lastRenderedPageBreak/>
        <w:t>OCV Server</w:t>
      </w:r>
      <w:bookmarkEnd w:id="204"/>
    </w:p>
    <w:p w14:paraId="0F651D18" w14:textId="77777777" w:rsidR="00C63EB3" w:rsidRDefault="00C63EB3" w:rsidP="00C63EB3">
      <w:pPr>
        <w:pStyle w:val="Code"/>
        <w:ind w:left="0"/>
        <w:rPr>
          <w:b/>
          <w:sz w:val="18"/>
          <w:szCs w:val="18"/>
        </w:rPr>
      </w:pPr>
      <w:r>
        <w:rPr>
          <w:b/>
          <w:noProof/>
          <w:sz w:val="18"/>
          <w:szCs w:val="18"/>
          <w:lang w:eastAsia="de-DE"/>
        </w:rPr>
        <w:drawing>
          <wp:inline distT="0" distB="0" distL="0" distR="0" wp14:anchorId="3263EF83" wp14:editId="3EE83285">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3519DC63" w14:textId="77777777" w:rsidR="00C63EB3" w:rsidRPr="00392910" w:rsidRDefault="00C63EB3" w:rsidP="00C63EB3">
      <w:pPr>
        <w:pStyle w:val="Beschriftung"/>
        <w:rPr>
          <w:sz w:val="18"/>
          <w:szCs w:val="18"/>
        </w:rPr>
      </w:pPr>
      <w:bookmarkStart w:id="206" w:name="_Toc281476694"/>
      <w:r w:rsidRPr="00C33FAB">
        <w:t xml:space="preserve">Abb. </w:t>
      </w:r>
      <w:r w:rsidR="00B71DF7">
        <w:fldChar w:fldCharType="begin"/>
      </w:r>
      <w:r w:rsidR="00B44C3B">
        <w:instrText xml:space="preserve"> STYLEREF 1 \s </w:instrText>
      </w:r>
      <w:r w:rsidR="00B71DF7">
        <w:fldChar w:fldCharType="separate"/>
      </w:r>
      <w:r>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2</w:t>
      </w:r>
      <w:r w:rsidR="00B71DF7">
        <w:rPr>
          <w:noProof/>
        </w:rPr>
        <w:fldChar w:fldCharType="end"/>
      </w:r>
      <w:r w:rsidRPr="00FC02FE">
        <w:rPr>
          <w:b w:val="0"/>
        </w:rPr>
        <w:tab/>
      </w:r>
      <w:r>
        <w:rPr>
          <w:b w:val="0"/>
        </w:rPr>
        <w:t>UML-Darstellung des OCV Servers</w:t>
      </w:r>
      <w:bookmarkEnd w:id="206"/>
    </w:p>
    <w:p w14:paraId="3C28A46C" w14:textId="77777777" w:rsidR="00C63EB3" w:rsidRDefault="00C63EB3" w:rsidP="00C63EB3">
      <w:r>
        <w:t>Die Anwendungsmöglichkeiten des OCV Server erstrecken sich auf zwei Bereiche:</w:t>
      </w:r>
    </w:p>
    <w:p w14:paraId="7E3890A2" w14:textId="77777777" w:rsidR="00C63EB3" w:rsidRDefault="00C63EB3" w:rsidP="00C63EB3">
      <w:pPr>
        <w:pStyle w:val="Listenabsatz"/>
        <w:numPr>
          <w:ilvl w:val="0"/>
          <w:numId w:val="18"/>
          <w:numberingChange w:id="207" w:author="Olaf Hoffjann" w:date="2015-01-03T15:49:00Z" w:original="%1:1:0:."/>
        </w:numPr>
      </w:pPr>
      <w:r>
        <w:t>Das Hinzufügen von Objekten zur Datenbasis des Servers</w:t>
      </w:r>
    </w:p>
    <w:p w14:paraId="5B11890A" w14:textId="77777777" w:rsidR="00C63EB3" w:rsidRDefault="00C63EB3" w:rsidP="00C63EB3">
      <w:pPr>
        <w:pStyle w:val="Listenabsatz"/>
        <w:numPr>
          <w:ilvl w:val="0"/>
          <w:numId w:val="18"/>
          <w:numberingChange w:id="208" w:author="Olaf Hoffjann" w:date="2015-01-03T15:49:00Z" w:original="%1:2:0:."/>
        </w:numPr>
      </w:pPr>
      <w:r>
        <w:t>Die Analyse eines gesendeten Bildes mit Matching gegen die Datenbasis</w:t>
      </w:r>
    </w:p>
    <w:p w14:paraId="4AC33DF1" w14:textId="69F77810" w:rsidR="00C63EB3" w:rsidRDefault="00C63EB3" w:rsidP="00C63EB3">
      <w:r>
        <w:t>Die Ausführung der beiden Grundfunktion</w:t>
      </w:r>
      <w:r w:rsidR="00E34B4E">
        <w:t>en</w:t>
      </w:r>
      <w:r>
        <w:t xml:space="preserve"> geschieht grundsätzlich unabhängig voneinander, allerdings wird dabei auf die gleichen Klassen</w:t>
      </w:r>
      <w:ins w:id="209" w:author="Olaf Hoffjann" w:date="2015-01-04T10:21:00Z">
        <w:r w:rsidR="00060D21">
          <w:t xml:space="preserve"> –</w:t>
        </w:r>
      </w:ins>
      <w:r>
        <w:t xml:space="preserve"> insbesondere im Bereich der SURF-Analyse der Bilder und der Datenverwaltung</w:t>
      </w:r>
      <w:ins w:id="210" w:author="Olaf Hoffjann" w:date="2015-01-04T10:21:00Z">
        <w:r w:rsidR="00060D21">
          <w:t xml:space="preserve"> –</w:t>
        </w:r>
      </w:ins>
      <w:r>
        <w:t xml:space="preserve"> zurückgegriffen (siehe </w:t>
      </w:r>
      <w:r w:rsidRPr="00D1457A">
        <w:rPr>
          <w:rStyle w:val="IntensiverVerweis"/>
        </w:rPr>
        <w:t>Abb. 5.2</w:t>
      </w:r>
      <w:r>
        <w:t>).</w:t>
      </w:r>
    </w:p>
    <w:p w14:paraId="3F2C2350" w14:textId="77777777" w:rsidR="00C63EB3" w:rsidRDefault="00C63EB3" w:rsidP="00C63EB3">
      <w:pPr>
        <w:pStyle w:val="berschrift3"/>
        <w:numPr>
          <w:numberingChange w:id="211" w:author="Olaf Hoffjann" w:date="2015-01-03T15:49:00Z" w:original="%1:5:0:.%2:3:0:.%3:1:0:"/>
        </w:numPr>
      </w:pPr>
      <w:bookmarkStart w:id="212" w:name="_Toc281476674"/>
      <w:r>
        <w:t>Hinzufügen eines neuen Objekts</w:t>
      </w:r>
      <w:bookmarkEnd w:id="212"/>
    </w:p>
    <w:p w14:paraId="1B5388F5"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String getPlainSummary(String url)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try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Document doc = Jsoup.</w:t>
      </w:r>
      <w:r w:rsidRPr="00A42DE1">
        <w:rPr>
          <w:rFonts w:ascii="Menlo" w:eastAsiaTheme="minorHAnsi" w:hAnsi="Menlo" w:cs="Courier"/>
          <w:i/>
          <w:iCs/>
          <w:color w:val="000000"/>
          <w:szCs w:val="24"/>
        </w:rPr>
        <w:t>parse</w:t>
      </w:r>
      <w:r w:rsidRPr="00A42DE1">
        <w:rPr>
          <w:rFonts w:ascii="Menlo" w:eastAsiaTheme="minorHAnsi" w:hAnsi="Menlo" w:cs="Courier"/>
          <w:color w:val="000000"/>
          <w:szCs w:val="24"/>
        </w:rPr>
        <w:t>(</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URL(url).openStream()</w:t>
      </w:r>
      <w:r w:rsidRPr="00A42DE1">
        <w:rPr>
          <w:rFonts w:ascii="Menlo" w:eastAsiaTheme="minorHAnsi" w:hAnsi="Menlo" w:cs="Courier"/>
          <w:color w:val="CC7832"/>
          <w:szCs w:val="24"/>
        </w:rPr>
        <w:t xml:space="preserve">, </w:t>
      </w:r>
      <w:r w:rsidRPr="00A42DE1">
        <w:rPr>
          <w:rFonts w:ascii="Menlo" w:eastAsiaTheme="minorHAnsi" w:hAnsi="Menlo" w:cs="Courier"/>
          <w:b/>
          <w:bCs/>
          <w:color w:val="008000"/>
          <w:szCs w:val="24"/>
        </w:rPr>
        <w:t>"UTF-8"</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Elements paragraphs = doc.select(</w:t>
      </w:r>
      <w:r w:rsidRPr="00A42DE1">
        <w:rPr>
          <w:rFonts w:ascii="Menlo" w:eastAsiaTheme="minorHAnsi" w:hAnsi="Menlo" w:cs="Courier"/>
          <w:b/>
          <w:bCs/>
          <w:color w:val="008000"/>
          <w:szCs w:val="24"/>
        </w:rPr>
        <w:t>"#mw-content-text p"</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Element firstParagraph = paragraphs.first()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.debug(firstParagraph.text())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firstParagraph.text()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catch </w:t>
      </w:r>
      <w:r w:rsidRPr="00A42DE1">
        <w:rPr>
          <w:rFonts w:ascii="Menlo" w:eastAsiaTheme="minorHAnsi" w:hAnsi="Menlo" w:cs="Courier"/>
          <w:color w:val="000000"/>
          <w:szCs w:val="24"/>
        </w:rPr>
        <w:t>(Exception e) {</w:t>
      </w:r>
      <w:r w:rsidRPr="00A42DE1">
        <w:rPr>
          <w:rFonts w:ascii="Menlo" w:eastAsiaTheme="minorHAnsi" w:hAnsi="Menlo" w:cs="Courier"/>
          <w:color w:val="000000"/>
          <w:szCs w:val="24"/>
        </w:rPr>
        <w:br/>
      </w:r>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.error(e.getMessage())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e.printStackTrace()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lastRenderedPageBreak/>
        <w:t xml:space="preserve">return </w:t>
      </w:r>
      <w:r w:rsidRPr="00A42DE1">
        <w:rPr>
          <w:rFonts w:ascii="Menlo" w:eastAsiaTheme="minorHAnsi" w:hAnsi="Menlo" w:cs="Courier"/>
          <w:b/>
          <w:bCs/>
          <w:color w:val="008000"/>
          <w:szCs w:val="24"/>
        </w:rPr>
        <w:t>"Nothing found here!"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6EB9F11F" w14:textId="77777777" w:rsidR="00C63EB3" w:rsidRDefault="00C63EB3" w:rsidP="00C63EB3">
      <w:pPr>
        <w:pStyle w:val="Beschriftung"/>
        <w:jc w:val="both"/>
      </w:pPr>
      <w:bookmarkStart w:id="213" w:name="_Toc281476710"/>
      <w:r>
        <w:t xml:space="preserve">Code </w:t>
      </w:r>
      <w:r w:rsidR="00B71DF7">
        <w:fldChar w:fldCharType="begin"/>
      </w:r>
      <w:r w:rsidR="00B44C3B">
        <w:instrText xml:space="preserve"> STYLEREF 1 \s </w:instrText>
      </w:r>
      <w:r w:rsidR="00B71DF7">
        <w:fldChar w:fldCharType="separate"/>
      </w:r>
      <w:r>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Pr>
          <w:noProof/>
        </w:rPr>
        <w:t>4</w:t>
      </w:r>
      <w:r w:rsidR="00B71DF7">
        <w:rPr>
          <w:noProof/>
        </w:rPr>
        <w:fldChar w:fldCharType="end"/>
      </w:r>
      <w:r w:rsidRPr="00FC02FE">
        <w:rPr>
          <w:b w:val="0"/>
        </w:rPr>
        <w:tab/>
      </w:r>
      <w:r>
        <w:rPr>
          <w:b w:val="0"/>
        </w:rPr>
        <w:t>Extrahierung des ersten Absatzes eines Wikipedia-Artikels</w:t>
      </w:r>
      <w:bookmarkEnd w:id="213"/>
    </w:p>
    <w:p w14:paraId="6E643575" w14:textId="77777777" w:rsidR="00C63EB3" w:rsidRDefault="00936355" w:rsidP="00C63EB3">
      <w:pPr>
        <w:pStyle w:val="BasicText"/>
      </w:pPr>
      <w:r>
        <w:t>Das Erstellen eines</w:t>
      </w:r>
      <w:r w:rsidR="00C63EB3">
        <w:t xml:space="preserve"> </w:t>
      </w:r>
      <w:r>
        <w:t>neuen</w:t>
      </w:r>
      <w:r w:rsidR="00C63EB3">
        <w:t xml:space="preserve"> Objekt kann über ein POST-Request an die URL des Servers (bspw. </w:t>
      </w:r>
      <w:r w:rsidR="00C63EB3" w:rsidRPr="002E70B5">
        <w:t>localhost:8080/opencvserver-server/add</w:t>
      </w:r>
      <w:r w:rsidR="00C63EB3">
        <w:t>) geschehen. Diese Anfrage wird vom OCV_Controller entgegengenommen und weiter bearbeitet.</w:t>
      </w:r>
    </w:p>
    <w:p w14:paraId="1563CBCF" w14:textId="77777777" w:rsidR="00C63EB3" w:rsidRDefault="00C63EB3" w:rsidP="00C63EB3">
      <w:pPr>
        <w:pStyle w:val="BasicText"/>
      </w:pPr>
      <w:r>
        <w:t>Nach erfolgreichen Hochladen und Überprüfung des hochgeladenen Bildes wird eine Anfrage an den WikiHandler (</w:t>
      </w:r>
      <w:r w:rsidRPr="00E21734">
        <w:rPr>
          <w:rStyle w:val="IntensiverVerweis"/>
        </w:rPr>
        <w:t>Code 5.4</w:t>
      </w:r>
      <w:r>
        <w:t>) ges</w:t>
      </w:r>
      <w:r w:rsidR="00936355">
        <w:t>chickt. Dieser führt</w:t>
      </w:r>
      <w:r w:rsidR="00F55010">
        <w:t xml:space="preserve"> </w:t>
      </w:r>
      <w:r w:rsidR="00936355">
        <w:t xml:space="preserve">eine Suche nach dem mitgelieferten Namen des Objektes in der freien Internetenzyklopädie Wikipedia </w:t>
      </w:r>
      <w:r>
        <w:t>durch</w:t>
      </w:r>
      <w:r w:rsidR="00936355">
        <w:t xml:space="preserve"> </w:t>
      </w:r>
      <w:r>
        <w:t xml:space="preserve">und </w:t>
      </w:r>
      <w:r w:rsidR="00936355">
        <w:t xml:space="preserve">extrahiert </w:t>
      </w:r>
      <w:r>
        <w:t>im Anschluss de</w:t>
      </w:r>
      <w:r w:rsidR="00936355">
        <w:t>n ersten Absatz des Ergebnisses.</w:t>
      </w:r>
    </w:p>
    <w:p w14:paraId="308E72E1"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opencv_core.Mat getDescriptor(File image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boolean </w:t>
      </w:r>
      <w:r w:rsidRPr="00A42DE1">
        <w:rPr>
          <w:rFonts w:ascii="Menlo" w:eastAsiaTheme="minorHAnsi" w:hAnsi="Menlo" w:cs="Courier"/>
          <w:color w:val="000000"/>
          <w:szCs w:val="24"/>
        </w:rPr>
        <w:t>debug)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opencv_features2d.KeyPoint keypoints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opencv_features2d.KeyPoint()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opencv_core.Mat descriptors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opencv_core.Mat()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opencv_core.Mat mImage = opencv_highgui.</w:t>
      </w:r>
      <w:r w:rsidRPr="00A42DE1">
        <w:rPr>
          <w:rFonts w:ascii="Menlo" w:eastAsiaTheme="minorHAnsi" w:hAnsi="Menlo" w:cs="Courier"/>
          <w:i/>
          <w:iCs/>
          <w:color w:val="000000"/>
          <w:szCs w:val="24"/>
        </w:rPr>
        <w:t>imread</w:t>
      </w:r>
      <w:r w:rsidRPr="00A42DE1">
        <w:rPr>
          <w:rFonts w:ascii="Menlo" w:eastAsiaTheme="minorHAnsi" w:hAnsi="Menlo" w:cs="Courier"/>
          <w:color w:val="000000"/>
          <w:szCs w:val="24"/>
        </w:rPr>
        <w:t>(image.getAbsolutePath())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opencv_imgproc.</w:t>
      </w:r>
      <w:r w:rsidRPr="00A42DE1">
        <w:rPr>
          <w:rFonts w:ascii="Menlo" w:eastAsiaTheme="minorHAnsi" w:hAnsi="Menlo" w:cs="Courier"/>
          <w:i/>
          <w:iCs/>
          <w:color w:val="000000"/>
          <w:szCs w:val="24"/>
        </w:rPr>
        <w:t>cvtColor</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opencv_imgproc.</w:t>
      </w:r>
      <w:r w:rsidRPr="00A42DE1">
        <w:rPr>
          <w:rFonts w:ascii="Menlo" w:eastAsiaTheme="minorHAnsi" w:hAnsi="Menlo" w:cs="Courier"/>
          <w:b/>
          <w:bCs/>
          <w:i/>
          <w:iCs/>
          <w:color w:val="660E7A"/>
          <w:szCs w:val="24"/>
        </w:rPr>
        <w:t>COLOR_BGR2GRAY</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i/>
          <w:iCs/>
          <w:color w:val="660E7A"/>
          <w:szCs w:val="24"/>
        </w:rPr>
        <w:t>surfFeatureDetector</w:t>
      </w:r>
      <w:r w:rsidRPr="00A42DE1">
        <w:rPr>
          <w:rFonts w:ascii="Menlo" w:eastAsiaTheme="minorHAnsi" w:hAnsi="Menlo" w:cs="Courier"/>
          <w:color w:val="000000"/>
          <w:szCs w:val="24"/>
        </w:rPr>
        <w:t>.detect(mImage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i/>
          <w:iCs/>
          <w:color w:val="660E7A"/>
          <w:szCs w:val="24"/>
        </w:rPr>
        <w:t>surfDescriptorExtractor</w:t>
      </w:r>
      <w:r w:rsidRPr="00A42DE1">
        <w:rPr>
          <w:rFonts w:ascii="Menlo" w:eastAsiaTheme="minorHAnsi" w:hAnsi="Menlo" w:cs="Courier"/>
          <w:color w:val="000000"/>
          <w:szCs w:val="24"/>
        </w:rPr>
        <w:t>.compute(mImage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3DA01CB" w14:textId="77777777" w:rsidR="00C63EB3" w:rsidRDefault="00C63EB3" w:rsidP="00C63EB3">
      <w:pPr>
        <w:pStyle w:val="Beschriftung"/>
        <w:jc w:val="both"/>
      </w:pPr>
      <w:bookmarkStart w:id="214" w:name="_Toc281476711"/>
      <w:r>
        <w:t xml:space="preserve">Code </w:t>
      </w:r>
      <w:r w:rsidR="00B71DF7">
        <w:fldChar w:fldCharType="begin"/>
      </w:r>
      <w:r w:rsidR="00B44C3B">
        <w:instrText xml:space="preserve"> STYLEREF 1 \s </w:instrText>
      </w:r>
      <w:r w:rsidR="00B71DF7">
        <w:fldChar w:fldCharType="separate"/>
      </w:r>
      <w:r>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Pr>
          <w:noProof/>
        </w:rPr>
        <w:t>5</w:t>
      </w:r>
      <w:r w:rsidR="00B71DF7">
        <w:rPr>
          <w:noProof/>
        </w:rPr>
        <w:fldChar w:fldCharType="end"/>
      </w:r>
      <w:r w:rsidRPr="00FC02FE">
        <w:rPr>
          <w:b w:val="0"/>
        </w:rPr>
        <w:tab/>
      </w:r>
      <w:r>
        <w:rPr>
          <w:b w:val="0"/>
        </w:rPr>
        <w:t>Keypointerkennung und Deskriptorextraktion</w:t>
      </w:r>
      <w:bookmarkEnd w:id="214"/>
    </w:p>
    <w:p w14:paraId="3D83C3B4" w14:textId="77777777" w:rsidR="00C63EB3" w:rsidRDefault="00C63EB3" w:rsidP="00C63EB3">
      <w:pPr>
        <w:pStyle w:val="BasicText"/>
      </w:pPr>
      <w:r>
        <w:t>Danach wird durch den OCV_Descriptor (</w:t>
      </w:r>
      <w:r w:rsidRPr="00E21734">
        <w:rPr>
          <w:rStyle w:val="IntensiverVerweis"/>
        </w:rPr>
        <w:t>Code 5.5</w:t>
      </w:r>
      <w:r>
        <w:t>) eine Keypointanalyse und Deskriptorextraktion mit Hilfe des von OpenCV bereitgestellten SURF-Algorithmus durchgeführt</w:t>
      </w:r>
      <w:r w:rsidR="00C72CAF">
        <w:t>. Diese</w:t>
      </w:r>
      <w:r>
        <w:t xml:space="preserve"> Ergebnisse werden in einer Matrix zurückgeliefert</w:t>
      </w:r>
      <w:r w:rsidR="00C72CAF">
        <w:t>,</w:t>
      </w:r>
      <w:r>
        <w:t xml:space="preserve"> vom Serializer gelesen und in eine Extensible Markup Language Datei (XML-Datei) überschrieben</w:t>
      </w:r>
      <w:r w:rsidR="00C72CAF">
        <w:t>,</w:t>
      </w:r>
      <w:r>
        <w:t xml:space="preserve"> um die Ergebnisse für zukünftige Analyseanfragen verfügbar zu machen.  </w:t>
      </w:r>
    </w:p>
    <w:p w14:paraId="02F7AD02"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String serializeMat(String 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opencv_core.Mat sMat) {</w:t>
      </w:r>
      <w:r w:rsidRPr="00A42DE1">
        <w:rPr>
          <w:rFonts w:ascii="Menlo" w:eastAsiaTheme="minorHAnsi" w:hAnsi="Menlo" w:cs="Courier"/>
          <w:color w:val="000000"/>
          <w:szCs w:val="24"/>
        </w:rPr>
        <w:br/>
        <w:t xml:space="preserve">    File dir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File(</w:t>
      </w:r>
      <w:r w:rsidRPr="00A42DE1">
        <w:rPr>
          <w:rFonts w:ascii="Menlo" w:eastAsiaTheme="minorHAnsi" w:hAnsi="Menlo" w:cs="Courier"/>
          <w:b/>
          <w:bCs/>
          <w:i/>
          <w:iCs/>
          <w:color w:val="660E7A"/>
          <w:szCs w:val="24"/>
        </w:rPr>
        <w:t xml:space="preserve">root </w:t>
      </w:r>
      <w:r w:rsidRPr="00A42DE1">
        <w:rPr>
          <w:rFonts w:ascii="Menlo" w:eastAsiaTheme="minorHAnsi" w:hAnsi="Menlo" w:cs="Courier"/>
          <w:color w:val="000000"/>
          <w:szCs w:val="24"/>
        </w:rPr>
        <w:t>+ File.</w:t>
      </w:r>
      <w:r w:rsidRPr="00A42DE1">
        <w:rPr>
          <w:rFonts w:ascii="Menlo" w:eastAsiaTheme="minorHAnsi" w:hAnsi="Menlo" w:cs="Courier"/>
          <w:b/>
          <w:bCs/>
          <w:i/>
          <w:iCs/>
          <w:color w:val="660E7A"/>
          <w:szCs w:val="24"/>
        </w:rPr>
        <w:t xml:space="preserve">separator </w:t>
      </w:r>
      <w:r w:rsidRPr="00A42DE1">
        <w:rPr>
          <w:rFonts w:ascii="Menlo" w:eastAsiaTheme="minorHAnsi" w:hAnsi="Menlo" w:cs="Courier"/>
          <w:color w:val="000000"/>
          <w:szCs w:val="24"/>
        </w:rPr>
        <w:t xml:space="preserve">+ </w:t>
      </w:r>
      <w:r w:rsidRPr="00A42DE1">
        <w:rPr>
          <w:rFonts w:ascii="Menlo" w:eastAsiaTheme="minorHAnsi" w:hAnsi="Menlo" w:cs="Courier"/>
          <w:b/>
          <w:bCs/>
          <w:color w:val="008000"/>
          <w:szCs w:val="24"/>
        </w:rPr>
        <w:t>"object_xml"</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if</w:t>
      </w:r>
      <w:r w:rsidRPr="00A42DE1">
        <w:rPr>
          <w:rFonts w:ascii="Menlo" w:eastAsiaTheme="minorHAnsi" w:hAnsi="Menlo" w:cs="Courier"/>
          <w:color w:val="000000"/>
          <w:szCs w:val="24"/>
        </w:rPr>
        <w:t>(!dir.exists())</w:t>
      </w:r>
      <w:r w:rsidRPr="00A42DE1">
        <w:rPr>
          <w:rFonts w:ascii="Menlo" w:eastAsiaTheme="minorHAnsi" w:hAnsi="Menlo" w:cs="Courier"/>
          <w:color w:val="000000"/>
          <w:szCs w:val="24"/>
        </w:rPr>
        <w:br/>
        <w:t xml:space="preserve">        dir.mkdirs()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String filePath = dir.getAbsolutePath() + File.</w:t>
      </w:r>
      <w:r w:rsidRPr="00A42DE1">
        <w:rPr>
          <w:rFonts w:ascii="Menlo" w:eastAsiaTheme="minorHAnsi" w:hAnsi="Menlo" w:cs="Courier"/>
          <w:b/>
          <w:bCs/>
          <w:i/>
          <w:iCs/>
          <w:color w:val="660E7A"/>
          <w:szCs w:val="24"/>
        </w:rPr>
        <w:t xml:space="preserve">separator </w:t>
      </w:r>
      <w:r w:rsidRPr="00A42DE1">
        <w:rPr>
          <w:rFonts w:ascii="Menlo" w:eastAsiaTheme="minorHAnsi" w:hAnsi="Menlo" w:cs="Courier"/>
          <w:color w:val="000000"/>
          <w:szCs w:val="24"/>
        </w:rPr>
        <w:t>+ UUID.</w:t>
      </w:r>
      <w:r w:rsidRPr="00A42DE1">
        <w:rPr>
          <w:rFonts w:ascii="Menlo" w:eastAsiaTheme="minorHAnsi" w:hAnsi="Menlo" w:cs="Courier"/>
          <w:i/>
          <w:iCs/>
          <w:color w:val="000000"/>
          <w:szCs w:val="24"/>
        </w:rPr>
        <w:t>randomUUID</w:t>
      </w:r>
      <w:r w:rsidRPr="00A42DE1">
        <w:rPr>
          <w:rFonts w:ascii="Menlo" w:eastAsiaTheme="minorHAnsi" w:hAnsi="Menlo" w:cs="Courier"/>
          <w:color w:val="000000"/>
          <w:szCs w:val="24"/>
        </w:rPr>
        <w:t xml:space="preserve">() + </w:t>
      </w:r>
      <w:r w:rsidRPr="00A42DE1">
        <w:rPr>
          <w:rFonts w:ascii="Menlo" w:eastAsiaTheme="minorHAnsi" w:hAnsi="Menlo" w:cs="Courier"/>
          <w:b/>
          <w:bCs/>
          <w:color w:val="008000"/>
          <w:szCs w:val="24"/>
        </w:rPr>
        <w:t>".xml"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opencv_core.FileStorage storage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opencv_core.FileStorage(filePath</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lastRenderedPageBreak/>
        <w:t>opencv_core.FileStorage.</w:t>
      </w:r>
      <w:r w:rsidRPr="00A42DE1">
        <w:rPr>
          <w:rFonts w:ascii="Menlo" w:eastAsiaTheme="minorHAnsi" w:hAnsi="Menlo" w:cs="Courier"/>
          <w:b/>
          <w:bCs/>
          <w:i/>
          <w:iCs/>
          <w:color w:val="660E7A"/>
          <w:szCs w:val="24"/>
        </w:rPr>
        <w:t>WRITE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opencv_core.CvMat cvMat = sMat.asCvMat()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storage.writeObj(name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cvMat)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storage.release()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filePath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72B4C651" w14:textId="77777777" w:rsidR="00C63EB3" w:rsidRDefault="00C63EB3" w:rsidP="00C63EB3">
      <w:pPr>
        <w:pStyle w:val="Beschriftung"/>
        <w:jc w:val="both"/>
      </w:pPr>
      <w:bookmarkStart w:id="215" w:name="_Toc281476712"/>
      <w:r>
        <w:t xml:space="preserve">Code </w:t>
      </w:r>
      <w:r w:rsidR="00B71DF7">
        <w:fldChar w:fldCharType="begin"/>
      </w:r>
      <w:r w:rsidR="00B44C3B">
        <w:instrText xml:space="preserve"> STYLEREF 1 \s </w:instrText>
      </w:r>
      <w:r w:rsidR="00B71DF7">
        <w:fldChar w:fldCharType="separate"/>
      </w:r>
      <w:r>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Pr>
          <w:noProof/>
        </w:rPr>
        <w:t>6</w:t>
      </w:r>
      <w:r w:rsidR="00B71DF7">
        <w:rPr>
          <w:noProof/>
        </w:rPr>
        <w:fldChar w:fldCharType="end"/>
      </w:r>
      <w:r w:rsidRPr="00FC02FE">
        <w:rPr>
          <w:b w:val="0"/>
        </w:rPr>
        <w:tab/>
      </w:r>
      <w:r>
        <w:rPr>
          <w:b w:val="0"/>
        </w:rPr>
        <w:t>Serialisierung einer Deskriptormatrix</w:t>
      </w:r>
      <w:bookmarkEnd w:id="215"/>
    </w:p>
    <w:p w14:paraId="1C291228" w14:textId="77777777" w:rsidR="00C63EB3" w:rsidRDefault="00C63EB3" w:rsidP="00C63EB3">
      <w:pPr>
        <w:pStyle w:val="BasicText"/>
      </w:pPr>
      <w:r>
        <w:t>Der Serializer (</w:t>
      </w:r>
      <w:r w:rsidRPr="00E21734">
        <w:rPr>
          <w:rStyle w:val="IntensiverVerweis"/>
        </w:rPr>
        <w:t>Code 5.6</w:t>
      </w:r>
      <w:r>
        <w:t xml:space="preserve">) nutzt zum Schreiben der Matrix in eine XML-Datei die C++ Klasse FileStorage, welche über JavaCPP zugänglich gemacht wird. Aufgrund der Komplexität der von OpenCV genutzten Matrizen </w:t>
      </w:r>
      <w:commentRangeStart w:id="216"/>
      <w:r>
        <w:t>war dies der effektivste Weg</w:t>
      </w:r>
      <w:r w:rsidR="00C72CAF">
        <w:t>,</w:t>
      </w:r>
      <w:r>
        <w:t xml:space="preserve"> um die ermittelten Deskriptor</w:t>
      </w:r>
      <w:r w:rsidR="00F55010">
        <w:t xml:space="preserve">en für </w:t>
      </w:r>
      <w:r w:rsidR="00C72CAF">
        <w:t xml:space="preserve">die </w:t>
      </w:r>
      <w:r w:rsidR="00F55010">
        <w:t xml:space="preserve">spätere Nutzung zwischen zu </w:t>
      </w:r>
      <w:r>
        <w:t>speichern.</w:t>
      </w:r>
      <w:commentRangeEnd w:id="216"/>
      <w:r w:rsidR="00F55010">
        <w:rPr>
          <w:rStyle w:val="Kommentarzeichen"/>
        </w:rPr>
        <w:commentReference w:id="216"/>
      </w:r>
    </w:p>
    <w:p w14:paraId="6EAA5555" w14:textId="77777777" w:rsidR="00C63EB3" w:rsidRPr="00A42DE1" w:rsidRDefault="00C63EB3" w:rsidP="00C63EB3">
      <w:pPr>
        <w:pStyle w:val="BasicText"/>
        <w:ind w:left="708"/>
        <w:jc w:val="left"/>
        <w:rPr>
          <w:rFonts w:ascii="Menlo Regular" w:hAnsi="Menlo Regular" w:cs="Menlo Regular"/>
          <w:szCs w:val="24"/>
        </w:rPr>
      </w:pPr>
      <w:r>
        <w:rPr>
          <w:rFonts w:ascii="Menlo Regular" w:eastAsiaTheme="minorHAnsi" w:hAnsi="Menlo Regular" w:cs="Menlo Regular"/>
          <w:color w:val="0E0E0E"/>
          <w:sz w:val="22"/>
          <w:szCs w:val="22"/>
          <w:lang w:eastAsia="en-US"/>
        </w:rPr>
        <w:br/>
      </w:r>
      <w:r w:rsidRPr="00A42DE1">
        <w:rPr>
          <w:rFonts w:ascii="Menlo Regular" w:eastAsiaTheme="minorHAnsi" w:hAnsi="Menlo Regular" w:cs="Menlo Regular"/>
          <w:color w:val="0E0E0E"/>
          <w:szCs w:val="24"/>
          <w:lang w:eastAsia="en-US"/>
        </w:rPr>
        <w:t>{"name":"Club-Mate"</w:t>
      </w:r>
      <w:r w:rsidRPr="00A42DE1">
        <w:rPr>
          <w:rFonts w:ascii="Menlo Regular" w:eastAsiaTheme="minorHAnsi" w:hAnsi="Menlo Regular" w:cs="Menlo Regular"/>
          <w:color w:val="0E0E0E"/>
          <w:szCs w:val="24"/>
          <w:lang w:eastAsia="en-US"/>
        </w:rPr>
        <w:br/>
        <w:t>,"descriptorPath":"/root/Bachelorarbeit/dev/OCV_Server/opencvserver-server/object_xml/d51.xml"</w:t>
      </w:r>
      <w:r w:rsidRPr="00A42DE1">
        <w:rPr>
          <w:rFonts w:ascii="Menlo Regular" w:eastAsiaTheme="minorHAnsi" w:hAnsi="Menlo Regular" w:cs="Menlo Regular"/>
          <w:color w:val="0E0E0E"/>
          <w:szCs w:val="24"/>
          <w:lang w:eastAsia="en-US"/>
        </w:rPr>
        <w:br/>
        <w:t>,"creationDate":"Nov 28, 2014 4:30:28 PM"</w:t>
      </w:r>
      <w:r w:rsidRPr="00A42DE1">
        <w:rPr>
          <w:rFonts w:ascii="Menlo Regular" w:eastAsiaTheme="minorHAnsi" w:hAnsi="Menlo Regular" w:cs="Menlo Regular"/>
          <w:color w:val="0E0E0E"/>
          <w:szCs w:val="24"/>
          <w:lang w:eastAsia="en-US"/>
        </w:rPr>
        <w:br/>
        <w:t>,"description":"Club-Mate ist ein koffeinhaltiges, alkoholfreies Erfrischungsgetränk der Brauerei Loscher aus Mönchsteinach. Club-Mate basiert auf der Pflanze Mate und hat einen Koffeingehalt von 20 Milligramm pro 100 Milliliter.[1]"}</w:t>
      </w:r>
    </w:p>
    <w:p w14:paraId="17987EB0" w14:textId="77777777" w:rsidR="00C63EB3" w:rsidRDefault="00C63EB3" w:rsidP="00C63EB3">
      <w:pPr>
        <w:pStyle w:val="Beschriftung"/>
        <w:jc w:val="both"/>
      </w:pPr>
      <w:bookmarkStart w:id="217" w:name="_Toc281476713"/>
      <w:r>
        <w:t xml:space="preserve">Code </w:t>
      </w:r>
      <w:r w:rsidR="00B71DF7">
        <w:fldChar w:fldCharType="begin"/>
      </w:r>
      <w:r w:rsidR="00B44C3B">
        <w:instrText xml:space="preserve"> STYLEREF 1 \s </w:instrText>
      </w:r>
      <w:r w:rsidR="00B71DF7">
        <w:fldChar w:fldCharType="separate"/>
      </w:r>
      <w:r>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Pr>
          <w:noProof/>
        </w:rPr>
        <w:t>7</w:t>
      </w:r>
      <w:r w:rsidR="00B71DF7">
        <w:rPr>
          <w:noProof/>
        </w:rPr>
        <w:fldChar w:fldCharType="end"/>
      </w:r>
      <w:r w:rsidRPr="00FC02FE">
        <w:rPr>
          <w:b w:val="0"/>
        </w:rPr>
        <w:tab/>
      </w:r>
      <w:r>
        <w:rPr>
          <w:b w:val="0"/>
        </w:rPr>
        <w:t>Beispiel eines abgespeicherten Objekts</w:t>
      </w:r>
      <w:bookmarkEnd w:id="217"/>
    </w:p>
    <w:p w14:paraId="5040F37D" w14:textId="77777777" w:rsidR="00C63EB3" w:rsidRDefault="00C63EB3" w:rsidP="00C63EB3">
      <w:pPr>
        <w:pStyle w:val="BasicText"/>
      </w:pPr>
      <w:r>
        <w:t>Nach erfolgreicher Durchführung der genannten Teilprozesse werden die das Objekt beschreibenden Daten (Name, Wikipediaauszug, absoluter Pfad des Deskriptordokuments) zusammengetragen und gesammelt in einer JavaScript Object Notation–Datei (JSON-Datei) abgespeichert (</w:t>
      </w:r>
      <w:r w:rsidRPr="00E21734">
        <w:rPr>
          <w:rStyle w:val="IntensiverVerweis"/>
        </w:rPr>
        <w:t>Code 5.</w:t>
      </w:r>
      <w:r>
        <w:rPr>
          <w:rStyle w:val="IntensiverVerweis"/>
        </w:rPr>
        <w:t>7</w:t>
      </w:r>
      <w:r>
        <w:t xml:space="preserve">). Tritt </w:t>
      </w:r>
      <w:r w:rsidR="00C72CAF">
        <w:t xml:space="preserve">bei einem </w:t>
      </w:r>
      <w:r>
        <w:t>der Teilschritte ein Fehler auf</w:t>
      </w:r>
      <w:r w:rsidR="00C72CAF">
        <w:t>,</w:t>
      </w:r>
      <w:r>
        <w:t xml:space="preserve"> wird dem Nutzer eine Fehlermeldung zurückgegeben und ein entsprechender Fehlerbericht in die Log-Datei des Servers geschrieben.</w:t>
      </w:r>
    </w:p>
    <w:p w14:paraId="66C9DC2C" w14:textId="77777777" w:rsidR="00C63EB3" w:rsidRDefault="00C63EB3" w:rsidP="00C63EB3">
      <w:pPr>
        <w:pStyle w:val="berschrift3"/>
        <w:numPr>
          <w:numberingChange w:id="218" w:author="Olaf Hoffjann" w:date="2015-01-03T15:49:00Z" w:original="%1:5:0:.%2:3:0:.%3:2:0:"/>
        </w:numPr>
      </w:pPr>
      <w:bookmarkStart w:id="219" w:name="_Toc281476675"/>
      <w:r>
        <w:t>Analyse eines gesendeten Bildes</w:t>
      </w:r>
      <w:bookmarkEnd w:id="219"/>
    </w:p>
    <w:p w14:paraId="6910750D" w14:textId="77777777" w:rsidR="00C63EB3" w:rsidRDefault="00C63EB3" w:rsidP="00C63EB3">
      <w:pPr>
        <w:pStyle w:val="BasicText"/>
      </w:pPr>
      <w:r>
        <w:t>Die Analyse eine</w:t>
      </w:r>
      <w:r w:rsidR="00F55010">
        <w:t>s gesendeten Bildes</w:t>
      </w:r>
      <w:r>
        <w:t xml:space="preserve"> funktioniert ähnlich dem Hinzufügen eines neuen Bildes. Die Anfrage zur Analyse wird vom Controller über ein POST (bspw. </w:t>
      </w:r>
      <w:r w:rsidRPr="00F82728">
        <w:t>localhost:8080/opencvserver-server/analyze</w:t>
      </w:r>
      <w:r>
        <w:t>) entgegengenommen und das Bild zur Analyse wird vorläufig in einem temporären Ordner auf dem Server abgespeichert.</w:t>
      </w:r>
    </w:p>
    <w:p w14:paraId="3767513C" w14:textId="77777777" w:rsidR="00C63EB3" w:rsidRDefault="00C63EB3" w:rsidP="00C63EB3">
      <w:pPr>
        <w:pStyle w:val="BasicText"/>
      </w:pPr>
      <w:r>
        <w:t>Im Anschluss werden die Keypoints und Deskriptoren für das hochgeladene Bild ermittelt</w:t>
      </w:r>
      <w:r w:rsidR="00C72CAF">
        <w:t>,</w:t>
      </w:r>
      <w:r>
        <w:t xml:space="preserve"> um diese mit den gesammelten Objekten vergleichen zu können.</w:t>
      </w:r>
    </w:p>
    <w:p w14:paraId="11A438A7" w14:textId="77777777" w:rsidR="00C63EB3" w:rsidRDefault="00C63EB3" w:rsidP="00C63EB3">
      <w:pPr>
        <w:pStyle w:val="BasicText"/>
      </w:pPr>
      <w:r>
        <w:lastRenderedPageBreak/>
        <w:t>Der Matchingprozess erfolgt aus Gründen der Effizienzsteigerung für jedes Objekt in einem Thread</w:t>
      </w:r>
      <w:r w:rsidR="00C72CAF">
        <w:t>.</w:t>
      </w:r>
      <w:r>
        <w:t xml:space="preserve"> </w:t>
      </w:r>
      <w:r w:rsidR="00C72CAF">
        <w:t>A</w:t>
      </w:r>
      <w:r>
        <w:t>lle Threads werden während dieser Zeit von einem Threadpool verwaltet. Während des Matchingprozesses werden zunächst die Deskriptoren des Objektes aus der XML-Datei vom Serializer zurück in eine Matrix geschrieben. Diese Objektmatrix und die Matrix mit den Deskriptoren des hochgeladenen Bildes werden dann vereint an den OCV_Matcher (</w:t>
      </w:r>
      <w:r w:rsidRPr="00E21734">
        <w:rPr>
          <w:rStyle w:val="IntensiverVerweis"/>
        </w:rPr>
        <w:t>Code 5.8</w:t>
      </w:r>
      <w:r>
        <w:t xml:space="preserve">) gegeben. </w:t>
      </w:r>
    </w:p>
    <w:p w14:paraId="641E0794"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color w:val="808000"/>
          <w:szCs w:val="24"/>
        </w:rPr>
        <w:t>@Override</w:t>
      </w:r>
      <w:r w:rsidRPr="00A42DE1">
        <w:rPr>
          <w:rFonts w:ascii="Menlo" w:eastAsiaTheme="minorHAnsi" w:hAnsi="Menlo" w:cs="Courier"/>
          <w:color w:val="808000"/>
          <w:szCs w:val="24"/>
        </w:rPr>
        <w:br/>
      </w:r>
      <w:r w:rsidRPr="00A42DE1">
        <w:rPr>
          <w:rFonts w:ascii="Menlo" w:eastAsiaTheme="minorHAnsi" w:hAnsi="Menlo" w:cs="Courier"/>
          <w:b/>
          <w:bCs/>
          <w:color w:val="000080"/>
          <w:szCs w:val="24"/>
        </w:rPr>
        <w:t xml:space="preserve">public </w:t>
      </w:r>
      <w:r w:rsidRPr="00A42DE1">
        <w:rPr>
          <w:rFonts w:ascii="Menlo" w:eastAsiaTheme="minorHAnsi" w:hAnsi="Menlo" w:cs="Courier"/>
          <w:color w:val="000000"/>
          <w:szCs w:val="24"/>
        </w:rPr>
        <w:t>Result call()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opencv_features2d.DMatchVectorVector matches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opencv_features2d.DMatchVectorVector()</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660E7A"/>
          <w:szCs w:val="24"/>
        </w:rPr>
        <w:t>matcher</w:t>
      </w:r>
      <w:r w:rsidRPr="00A42DE1">
        <w:rPr>
          <w:rFonts w:ascii="Menlo" w:eastAsiaTheme="minorHAnsi" w:hAnsi="Menlo" w:cs="Courier"/>
          <w:color w:val="000000"/>
          <w:szCs w:val="24"/>
        </w:rPr>
        <w:t>.knnMatch(</w:t>
      </w:r>
      <w:r w:rsidRPr="00A42DE1">
        <w:rPr>
          <w:rFonts w:ascii="Menlo" w:eastAsiaTheme="minorHAnsi" w:hAnsi="Menlo" w:cs="Courier"/>
          <w:b/>
          <w:bCs/>
          <w:color w:val="660E7A"/>
          <w:szCs w:val="24"/>
        </w:rPr>
        <w:t>descriptors</w:t>
      </w:r>
      <w:r w:rsidRPr="00A42DE1">
        <w:rPr>
          <w:rFonts w:ascii="Menlo" w:eastAsiaTheme="minorHAnsi" w:hAnsi="Menlo" w:cs="Courier"/>
          <w:color w:val="000000"/>
          <w:szCs w:val="24"/>
        </w:rPr>
        <w:t>[</w:t>
      </w:r>
      <w:r w:rsidRPr="00A42DE1">
        <w:rPr>
          <w:rFonts w:ascii="Menlo" w:eastAsiaTheme="minorHAnsi" w:hAnsi="Menlo" w:cs="Courier"/>
          <w:color w:val="0000FF"/>
          <w:szCs w:val="24"/>
        </w:rPr>
        <w:t>0</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descriptors</w:t>
      </w:r>
      <w:r w:rsidRPr="00A42DE1">
        <w:rPr>
          <w:rFonts w:ascii="Menlo" w:eastAsiaTheme="minorHAnsi" w:hAnsi="Menlo" w:cs="Courier"/>
          <w:color w:val="000000"/>
          <w:szCs w:val="24"/>
        </w:rPr>
        <w:t>[</w:t>
      </w:r>
      <w:r w:rsidRPr="00A42DE1">
        <w:rPr>
          <w:rFonts w:ascii="Menlo" w:eastAsiaTheme="minorHAnsi" w:hAnsi="Menlo" w:cs="Courier"/>
          <w:color w:val="0000FF"/>
          <w:szCs w:val="24"/>
        </w:rPr>
        <w:t>1</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matches</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2</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ArrayList&lt;Double&gt; goodMatches = getGoodMatches(matches)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new </w:t>
      </w:r>
      <w:r w:rsidRPr="00A42DE1">
        <w:rPr>
          <w:rFonts w:ascii="Menlo" w:eastAsiaTheme="minorHAnsi" w:hAnsi="Menlo" w:cs="Courier"/>
          <w:color w:val="000000"/>
          <w:szCs w:val="24"/>
        </w:rPr>
        <w:t>Result(</w:t>
      </w:r>
      <w:r w:rsidRPr="00A42DE1">
        <w:rPr>
          <w:rFonts w:ascii="Menlo" w:eastAsiaTheme="minorHAnsi" w:hAnsi="Menlo" w:cs="Courier"/>
          <w:b/>
          <w:bCs/>
          <w:color w:val="660E7A"/>
          <w:szCs w:val="24"/>
        </w:rPr>
        <w:t>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goodMatches</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path</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F159958"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
    <w:p w14:paraId="2AA8CA58"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ArrayList&lt;Double&gt; getGoodMatches(opencv_features2d.DMatchVectorVector matches) {</w:t>
      </w:r>
      <w:r w:rsidRPr="00A42DE1">
        <w:rPr>
          <w:rFonts w:ascii="Menlo" w:eastAsiaTheme="minorHAnsi" w:hAnsi="Menlo" w:cs="Courier"/>
          <w:color w:val="000000"/>
          <w:szCs w:val="24"/>
        </w:rPr>
        <w:br/>
        <w:t xml:space="preserve">    ArrayList&lt;Double&gt; goodMatches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ArrayList&lt;Double&gt;()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for </w:t>
      </w:r>
      <w:r w:rsidRPr="00A42DE1">
        <w:rPr>
          <w:rFonts w:ascii="Menlo" w:eastAsiaTheme="minorHAnsi" w:hAnsi="Menlo" w:cs="Courier"/>
          <w:color w:val="000000"/>
          <w:szCs w:val="24"/>
        </w:rPr>
        <w:t>(</w:t>
      </w:r>
      <w:r w:rsidRPr="00A42DE1">
        <w:rPr>
          <w:rFonts w:ascii="Menlo" w:eastAsiaTheme="minorHAnsi" w:hAnsi="Menlo" w:cs="Courier"/>
          <w:b/>
          <w:bCs/>
          <w:color w:val="000080"/>
          <w:szCs w:val="24"/>
        </w:rPr>
        <w:t xml:space="preserve">int </w:t>
      </w:r>
      <w:r w:rsidRPr="00A42DE1">
        <w:rPr>
          <w:rFonts w:ascii="Menlo" w:eastAsiaTheme="minorHAnsi" w:hAnsi="Menlo" w:cs="Courier"/>
          <w:color w:val="000000"/>
          <w:szCs w:val="24"/>
        </w:rPr>
        <w:t xml:space="preserve">j = </w:t>
      </w:r>
      <w:r w:rsidRPr="00A42DE1">
        <w:rPr>
          <w:rFonts w:ascii="Menlo" w:eastAsiaTheme="minorHAnsi" w:hAnsi="Menlo" w:cs="Courier"/>
          <w:color w:val="0000FF"/>
          <w:szCs w:val="24"/>
        </w:rPr>
        <w:t>0</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j &lt; matches.size()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j++)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double </w:t>
      </w:r>
      <w:r w:rsidRPr="00A42DE1">
        <w:rPr>
          <w:rFonts w:ascii="Menlo" w:eastAsiaTheme="minorHAnsi" w:hAnsi="Menlo" w:cs="Courier"/>
          <w:color w:val="000000"/>
          <w:szCs w:val="24"/>
        </w:rPr>
        <w:t>mRatio = matches.get(j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0</w:t>
      </w:r>
      <w:r w:rsidRPr="00A42DE1">
        <w:rPr>
          <w:rFonts w:ascii="Menlo" w:eastAsiaTheme="minorHAnsi" w:hAnsi="Menlo" w:cs="Courier"/>
          <w:color w:val="000000"/>
          <w:szCs w:val="24"/>
        </w:rPr>
        <w:t>).distance() / matches.get(j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1</w:t>
      </w:r>
      <w:r w:rsidRPr="00A42DE1">
        <w:rPr>
          <w:rFonts w:ascii="Menlo" w:eastAsiaTheme="minorHAnsi" w:hAnsi="Menlo" w:cs="Courier"/>
          <w:color w:val="000000"/>
          <w:szCs w:val="24"/>
        </w:rPr>
        <w:t>).distance()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(mRatio &lt;= </w:t>
      </w:r>
      <w:r w:rsidRPr="00A42DE1">
        <w:rPr>
          <w:rFonts w:ascii="Menlo" w:eastAsiaTheme="minorHAnsi" w:hAnsi="Menlo" w:cs="Courier"/>
          <w:b/>
          <w:bCs/>
          <w:color w:val="660E7A"/>
          <w:szCs w:val="24"/>
        </w:rPr>
        <w:t>RATIO</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goodMatches.add(mRatio)</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goodMatches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286751BC" w14:textId="77777777" w:rsidR="00C63EB3" w:rsidRPr="00960EC2"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1EB762E1" w14:textId="77777777" w:rsidR="00C63EB3" w:rsidRDefault="00C63EB3" w:rsidP="00C63EB3">
      <w:pPr>
        <w:pStyle w:val="Beschriftung"/>
        <w:jc w:val="both"/>
      </w:pPr>
      <w:bookmarkStart w:id="220" w:name="_Toc281476714"/>
      <w:r>
        <w:t xml:space="preserve">Code </w:t>
      </w:r>
      <w:r w:rsidR="00B71DF7">
        <w:fldChar w:fldCharType="begin"/>
      </w:r>
      <w:r w:rsidR="00B44C3B">
        <w:instrText xml:space="preserve"> STYLEREF 1 \s </w:instrText>
      </w:r>
      <w:r w:rsidR="00B71DF7">
        <w:fldChar w:fldCharType="separate"/>
      </w:r>
      <w:r>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Pr>
          <w:noProof/>
        </w:rPr>
        <w:t>8</w:t>
      </w:r>
      <w:r w:rsidR="00B71DF7">
        <w:rPr>
          <w:noProof/>
        </w:rPr>
        <w:fldChar w:fldCharType="end"/>
      </w:r>
      <w:r w:rsidRPr="00FC02FE">
        <w:rPr>
          <w:b w:val="0"/>
        </w:rPr>
        <w:tab/>
      </w:r>
      <w:r>
        <w:rPr>
          <w:b w:val="0"/>
        </w:rPr>
        <w:t>Matching der Deskriptoren und Filtern der Matches</w:t>
      </w:r>
      <w:bookmarkEnd w:id="220"/>
    </w:p>
    <w:p w14:paraId="7C591372" w14:textId="77777777" w:rsidR="00C63EB3" w:rsidRDefault="00C63EB3" w:rsidP="00C63EB3">
      <w:pPr>
        <w:pStyle w:val="BasicText"/>
      </w:pPr>
      <w:r>
        <w:t>Dort wird ein Matching nach dem Fast Nearest Neighbor Verfahren, wie in</w:t>
      </w:r>
      <w:ins w:id="221" w:author="Olaf Hoffjann" w:date="2015-01-04T10:23:00Z">
        <w:r w:rsidR="00163D61">
          <w:t xml:space="preserve"> Kap.</w:t>
        </w:r>
      </w:ins>
      <w:r>
        <w:t xml:space="preserve"> </w:t>
      </w:r>
      <w:r w:rsidRPr="00F82728">
        <w:rPr>
          <w:rStyle w:val="SchwacherVerweis"/>
        </w:rPr>
        <w:t>4.2.2</w:t>
      </w:r>
      <w:r>
        <w:t xml:space="preserve"> beschrieben, durchgeführt. Die Auswahl des besten Ergebnisses und somit </w:t>
      </w:r>
      <w:r w:rsidR="00C72CAF">
        <w:t xml:space="preserve">eines </w:t>
      </w:r>
      <w:r>
        <w:t xml:space="preserve">wiedererkannten </w:t>
      </w:r>
      <w:r w:rsidR="00C72CAF">
        <w:t xml:space="preserve">Objekts </w:t>
      </w:r>
      <w:r>
        <w:t>erfolgt</w:t>
      </w:r>
      <w:r w:rsidR="00C72CAF">
        <w:t>,</w:t>
      </w:r>
      <w:r>
        <w:t xml:space="preserve"> wie im gleichen Kapitel beschrieben</w:t>
      </w:r>
      <w:r w:rsidR="00C72CAF">
        <w:t>,</w:t>
      </w:r>
      <w:r>
        <w:t xml:space="preserve"> lediglich über die Auszählung der besten Treffer. </w:t>
      </w:r>
    </w:p>
    <w:p w14:paraId="004C0816" w14:textId="77777777" w:rsidR="00C63EB3" w:rsidRDefault="00936355" w:rsidP="00C63EB3">
      <w:pPr>
        <w:pStyle w:val="BasicText"/>
      </w:pPr>
      <w:r>
        <w:t xml:space="preserve">Nach Abschluss aller Einzelthreads wird überprüft, ob ein Objekt gefunden wurde. Bei vorliegen von mehr als einem Ergebnis wird das Objekt mit der höchsten Trefferrate ausgewählt. </w:t>
      </w:r>
      <w:r w:rsidR="00C63EB3">
        <w:t xml:space="preserve">Für eine Antwort an den Server werden zuletzt der Name und die Wikipedia-Beschreibung des ermittelten Objekts in eine JSON-Datei geschrieben und </w:t>
      </w:r>
      <w:r w:rsidR="00C63EB3">
        <w:lastRenderedPageBreak/>
        <w:t xml:space="preserve">diese dann an den Client zurückgegeben. Das Beispiel einer solchen Antwort ist in </w:t>
      </w:r>
      <w:r w:rsidR="00C63EB3" w:rsidRPr="007010D3">
        <w:rPr>
          <w:rStyle w:val="IntensiverVerweis"/>
        </w:rPr>
        <w:t>Code 5.9</w:t>
      </w:r>
      <w:r w:rsidR="00C63EB3">
        <w:t xml:space="preserve"> zu sehen.</w:t>
      </w:r>
    </w:p>
    <w:p w14:paraId="7FDED748" w14:textId="77777777" w:rsidR="00C63EB3" w:rsidRPr="00A42DE1" w:rsidRDefault="00C63EB3" w:rsidP="00C63EB3">
      <w:pPr>
        <w:pStyle w:val="BasicText"/>
        <w:ind w:left="708"/>
        <w:rPr>
          <w:rFonts w:ascii="Menlo Regular" w:hAnsi="Menlo Regular" w:cs="Menlo Regular"/>
          <w:szCs w:val="24"/>
        </w:rPr>
      </w:pPr>
      <w:r w:rsidRPr="00A42DE1">
        <w:rPr>
          <w:rFonts w:ascii="Menlo Regular" w:hAnsi="Menlo Regular" w:cs="Menlo Regular"/>
          <w:szCs w:val="24"/>
        </w:rPr>
        <w:t>{"message":"Das MacBook Pro (MBP) ist ein Macintosh-Notebook des Unternehmens Apple. Die Produktreihe wurde von Steve Jobs am 10. Januar 2006 auf der Macworld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besaß.[1]","createdOn":1418565277417,"name":"MacbookPro"}</w:t>
      </w:r>
    </w:p>
    <w:p w14:paraId="22F5D434" w14:textId="77777777" w:rsidR="00C63EB3" w:rsidRPr="007010D3" w:rsidRDefault="00C63EB3" w:rsidP="00C63EB3">
      <w:pPr>
        <w:pStyle w:val="Beschriftung"/>
        <w:jc w:val="both"/>
        <w:rPr>
          <w:rFonts w:ascii="Menlo Regular" w:hAnsi="Menlo Regular" w:cs="Menlo Regular"/>
          <w:sz w:val="22"/>
          <w:szCs w:val="22"/>
        </w:rPr>
      </w:pPr>
      <w:bookmarkStart w:id="222" w:name="_Toc281476715"/>
      <w:r>
        <w:t xml:space="preserve">Code </w:t>
      </w:r>
      <w:r w:rsidR="00B71DF7">
        <w:fldChar w:fldCharType="begin"/>
      </w:r>
      <w:r w:rsidR="00B44C3B">
        <w:instrText xml:space="preserve"> STYLEREF 1 \s </w:instrText>
      </w:r>
      <w:r w:rsidR="00B71DF7">
        <w:fldChar w:fldCharType="separate"/>
      </w:r>
      <w:r>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Pr>
          <w:noProof/>
        </w:rPr>
        <w:t>9</w:t>
      </w:r>
      <w:r w:rsidR="00B71DF7">
        <w:rPr>
          <w:noProof/>
        </w:rPr>
        <w:fldChar w:fldCharType="end"/>
      </w:r>
      <w:r w:rsidRPr="00FC02FE">
        <w:rPr>
          <w:b w:val="0"/>
        </w:rPr>
        <w:tab/>
      </w:r>
      <w:r>
        <w:rPr>
          <w:b w:val="0"/>
        </w:rPr>
        <w:t>Beispiel einer Antwort des OCV Servers</w:t>
      </w:r>
      <w:bookmarkEnd w:id="222"/>
    </w:p>
    <w:p w14:paraId="4BDA9818" w14:textId="77777777" w:rsidR="00C63EB3" w:rsidRPr="00F82728" w:rsidRDefault="00C63EB3" w:rsidP="00C63EB3">
      <w:pPr>
        <w:pStyle w:val="BasicText"/>
      </w:pPr>
      <w:r>
        <w:t>Falls kein Objekt gefunden werden sollte oder währen</w:t>
      </w:r>
      <w:r w:rsidR="00F55010">
        <w:t>d</w:t>
      </w:r>
      <w:r>
        <w:t xml:space="preserve"> der Ausführung der Einzelprozesse ein Fehler auftritt, wird auch dies dem Client über eine Meldung mitgeteilt und ein entsprechender Fehlerbericht in die Log-Datei des Servers geschrieben.</w:t>
      </w:r>
    </w:p>
    <w:p w14:paraId="1C09BC51" w14:textId="77777777" w:rsidR="00C63EB3" w:rsidRPr="003C7E2E" w:rsidRDefault="00C63EB3" w:rsidP="00C63EB3">
      <w:pPr>
        <w:pStyle w:val="berschrift2"/>
        <w:numPr>
          <w:numberingChange w:id="223" w:author="Olaf Hoffjann" w:date="2015-01-03T15:49:00Z" w:original="%1:5:0:.%2:4:0:"/>
        </w:numPr>
      </w:pPr>
      <w:bookmarkStart w:id="224" w:name="_Toc281476676"/>
      <w:r w:rsidRPr="003C7E2E">
        <w:t>Auswertung der Applikation</w:t>
      </w:r>
      <w:bookmarkEnd w:id="224"/>
    </w:p>
    <w:p w14:paraId="3C8A42F9" w14:textId="77777777" w:rsidR="00C63EB3" w:rsidRDefault="00C63EB3" w:rsidP="00C63EB3">
      <w:pPr>
        <w:pStyle w:val="BasicText"/>
      </w:pPr>
      <w:r>
        <w:t xml:space="preserve">Die für die Applikation umgesetzte und entwickelte Applikation zur Objekterkennung und Ermittlung relevanter kontextsensitiver Informationen </w:t>
      </w:r>
      <w:r w:rsidR="00936355">
        <w:t>hat insgesamt gute Ergebnisse erbracht.</w:t>
      </w:r>
      <w:r>
        <w:t xml:space="preserve"> Bekannte Objekte konnten in den meisten Fällen wiedererkannt werden</w:t>
      </w:r>
      <w:r w:rsidR="00A74307">
        <w:t>.</w:t>
      </w:r>
      <w:r>
        <w:t xml:space="preserve"> </w:t>
      </w:r>
      <w:r w:rsidR="00A74307">
        <w:t>N</w:t>
      </w:r>
      <w:r>
        <w:t xml:space="preserve">ur selten erkannte der Algorithmus Objekte gar nicht wieder oder gab falsche Ergebnisse zurück. </w:t>
      </w:r>
    </w:p>
    <w:p w14:paraId="1F38123E" w14:textId="77777777" w:rsidR="00C63EB3" w:rsidRDefault="00C63EB3" w:rsidP="003359AD">
      <w:pPr>
        <w:rPr>
          <w:noProof/>
        </w:rPr>
      </w:pPr>
      <w:r>
        <w:t xml:space="preserve">Hierbei ist allerdings zu beachten, dass bis zu diesem Endergebnis insbesondere bei dem Hinzufügen neuer Objekte zum Server bestimmte Regeln befolgt werden </w:t>
      </w:r>
      <w:r w:rsidR="00936355">
        <w:t>müssen</w:t>
      </w:r>
      <w:ins w:id="225" w:author="Olaf Hoffjann" w:date="2015-01-04T10:24:00Z">
        <w:r w:rsidR="00163D61">
          <w:t>,</w:t>
        </w:r>
      </w:ins>
      <w:r w:rsidR="00936355">
        <w:t xml:space="preserve"> </w:t>
      </w:r>
      <w:r>
        <w:t xml:space="preserve">um dieses Ergebnis zu erreichen. So kam es </w:t>
      </w:r>
      <w:r w:rsidR="00A74307">
        <w:t>in</w:t>
      </w:r>
      <w:r w:rsidR="00936355">
        <w:t xml:space="preserve"> </w:t>
      </w:r>
      <w:r>
        <w:t>einigen Fällen immer wieder dazu</w:t>
      </w:r>
      <w:r w:rsidR="00A74307">
        <w:t>,</w:t>
      </w:r>
      <w:r>
        <w:t xml:space="preserve"> das</w:t>
      </w:r>
      <w:r w:rsidR="00A74307">
        <w:t>s</w:t>
      </w:r>
      <w:r>
        <w:t xml:space="preserve"> Objekte auf fotografierten Bildern erkannt wurden</w:t>
      </w:r>
      <w:r w:rsidR="00A74307">
        <w:t>,</w:t>
      </w:r>
      <w:r>
        <w:t xml:space="preserve"> die sich nicht auf diesen befanden. Ein Beispiel für ein solches Objekt ist das in der nachfolgenden </w:t>
      </w:r>
      <w:r w:rsidRPr="00061EBC">
        <w:rPr>
          <w:rStyle w:val="IntensiverVerweis"/>
        </w:rPr>
        <w:t>Abbildung 5.3</w:t>
      </w:r>
      <w:r w:rsidRPr="00061EBC">
        <w:t xml:space="preserve"> gezeigte</w:t>
      </w:r>
      <w:r>
        <w:t xml:space="preserve"> Buch. </w:t>
      </w:r>
    </w:p>
    <w:p w14:paraId="45208873" w14:textId="77777777" w:rsidR="003359AD" w:rsidRDefault="003359AD" w:rsidP="003359AD">
      <w:r>
        <w:rPr>
          <w:noProof/>
        </w:rPr>
        <w:lastRenderedPageBreak/>
        <w:drawing>
          <wp:inline distT="0" distB="0" distL="0" distR="0" wp14:anchorId="6CE6E3CE" wp14:editId="70BE42EE">
            <wp:extent cx="2448560" cy="3251200"/>
            <wp:effectExtent l="0" t="0" r="0" b="0"/>
            <wp:docPr id="22" name="Bild 22" descr="HDD:Jannik:Development:Bachelorarbeit:images: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ari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8560" cy="3251200"/>
                    </a:xfrm>
                    <a:prstGeom prst="rect">
                      <a:avLst/>
                    </a:prstGeom>
                    <a:noFill/>
                    <a:ln>
                      <a:noFill/>
                    </a:ln>
                  </pic:spPr>
                </pic:pic>
              </a:graphicData>
            </a:graphic>
          </wp:inline>
        </w:drawing>
      </w:r>
    </w:p>
    <w:p w14:paraId="0C1F78E6" w14:textId="77777777" w:rsidR="00C63EB3" w:rsidRDefault="00C63EB3" w:rsidP="00C63EB3">
      <w:pPr>
        <w:pStyle w:val="Beschriftung"/>
        <w:rPr>
          <w:b w:val="0"/>
        </w:rPr>
      </w:pPr>
      <w:bookmarkStart w:id="226" w:name="_Toc281476695"/>
      <w:r w:rsidRPr="00C33FAB">
        <w:t xml:space="preserve">Abb. </w:t>
      </w:r>
      <w:r w:rsidR="00B71DF7">
        <w:fldChar w:fldCharType="begin"/>
      </w:r>
      <w:r w:rsidR="00B44C3B">
        <w:instrText xml:space="preserve"> STYLEREF 1 \s </w:instrText>
      </w:r>
      <w:r w:rsidR="00B71DF7">
        <w:fldChar w:fldCharType="separate"/>
      </w:r>
      <w:r>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3</w:t>
      </w:r>
      <w:r w:rsidR="00B71DF7">
        <w:rPr>
          <w:noProof/>
        </w:rPr>
        <w:fldChar w:fldCharType="end"/>
      </w:r>
      <w:r w:rsidRPr="00FC02FE">
        <w:rPr>
          <w:b w:val="0"/>
        </w:rPr>
        <w:tab/>
      </w:r>
      <w:r>
        <w:rPr>
          <w:b w:val="0"/>
        </w:rPr>
        <w:t>Ein Bild mit hoher Fehleranfälligkeit</w:t>
      </w:r>
      <w:bookmarkEnd w:id="226"/>
    </w:p>
    <w:p w14:paraId="2E6DD038" w14:textId="55C5DE9E" w:rsidR="00C63EB3" w:rsidRDefault="00450D83" w:rsidP="00C63EB3">
      <w:pPr>
        <w:pStyle w:val="BasicText"/>
      </w:pPr>
      <w:r>
        <w:t>Der Grü</w:t>
      </w:r>
      <w:r w:rsidR="00C63EB3">
        <w:t>nd</w:t>
      </w:r>
      <w:r>
        <w:t>e</w:t>
      </w:r>
      <w:r w:rsidR="00C63EB3">
        <w:t xml:space="preserve"> fü</w:t>
      </w:r>
      <w:r>
        <w:t>r diese Fehleranfälligkeit liegen</w:t>
      </w:r>
      <w:r w:rsidR="00C63EB3">
        <w:t xml:space="preserve"> in der Beschaffenheit des SURF-Algorithmus und diesem Bild. Beim Matching mit </w:t>
      </w:r>
      <w:r>
        <w:t>nachfolgen</w:t>
      </w:r>
      <w:r w:rsidR="00C3055D">
        <w:t>d</w:t>
      </w:r>
      <w:r w:rsidR="00C63EB3">
        <w:t xml:space="preserve"> hochgeladenen Fotos wurde nicht etwa das Buch wiedererkannt</w:t>
      </w:r>
      <w:ins w:id="227" w:author="Olaf Hoffjann" w:date="2015-01-04T10:25:00Z">
        <w:r w:rsidR="00163D61">
          <w:t>,</w:t>
        </w:r>
      </w:ins>
      <w:r w:rsidR="00C63EB3">
        <w:t xml:space="preserve"> sondern die das Objekt umgebende Maserung des Holztisches. Da dieser Tisch während der Anfertigung der Arbeit auf vielen Fotos immer wieder am Rand auftauchte und durch die Struktur für den Algorithmus einfach zu analysieren ist</w:t>
      </w:r>
      <w:r w:rsidR="00A74307">
        <w:t>,</w:t>
      </w:r>
      <w:r w:rsidR="00C63EB3">
        <w:t xml:space="preserve"> gelangte der Matchingprozess bei diesem Objekt immer wieder zu einer auffallend hohen Übereinstimmung. Diesem Problem konnte bei später durchgeführten Versuchen Einhalt geboten werden</w:t>
      </w:r>
      <w:r w:rsidR="00A74307">
        <w:t>,</w:t>
      </w:r>
      <w:r w:rsidR="00C63EB3">
        <w:t xml:space="preserve"> indem die Bilder der Objekte großzügig beschnitten wurden</w:t>
      </w:r>
      <w:r w:rsidR="00A74307">
        <w:t>,</w:t>
      </w:r>
      <w:r w:rsidR="00C63EB3">
        <w:t xml:space="preserve"> </w:t>
      </w:r>
      <w:r>
        <w:t>damit sie tatsächlich</w:t>
      </w:r>
      <w:r w:rsidR="00C63EB3">
        <w:t xml:space="preserve"> nur das wiederzuerkennende Objekt enthalten.</w:t>
      </w:r>
    </w:p>
    <w:p w14:paraId="45D9C4D1" w14:textId="77777777" w:rsidR="009D49A4" w:rsidRDefault="009D49A4" w:rsidP="00C63EB3">
      <w:pPr>
        <w:pStyle w:val="BasicText"/>
      </w:pPr>
      <w:r>
        <w:t>Eine weitere Schwäche des Programms ist das Erkennen mehrerer Objekte auf einem Foto. So wird im Normalfall nur das signifikanteste Objekt mit der höchsten Übereinstimmungsrate auf dem Bild erkannt. Für eine Realanwendung könnte hier das Programm durch eine Liste aller erkannten Objekte erweitert werden, welche dem Nutzer die Möglichkeit gibt</w:t>
      </w:r>
      <w:r w:rsidR="00A74307">
        <w:t>,</w:t>
      </w:r>
      <w:r>
        <w:t xml:space="preserve"> eine weitere Auswahl zu treffen. </w:t>
      </w:r>
    </w:p>
    <w:p w14:paraId="4E6062E9" w14:textId="77777777" w:rsidR="00C63EB3" w:rsidRDefault="00C63EB3" w:rsidP="00C63EB3">
      <w:pPr>
        <w:pStyle w:val="BasicText"/>
      </w:pPr>
      <w:r>
        <w:t xml:space="preserve">Eine </w:t>
      </w:r>
      <w:r w:rsidR="00A74307">
        <w:t xml:space="preserve"> zusätzliche </w:t>
      </w:r>
      <w:r>
        <w:t>Schwäche der Applikation liegt in der Wahl des SURF-Deskriptors, welcher auf die reine Erkennung von in Graustufen hinterlegten Bildern beschränkt ist. Die</w:t>
      </w:r>
      <w:r w:rsidR="00A74307">
        <w:t>s</w:t>
      </w:r>
      <w:r w:rsidR="00450D83">
        <w:t xml:space="preserve"> zerstört </w:t>
      </w:r>
      <w:r>
        <w:t>viel Potenzial</w:t>
      </w:r>
      <w:r w:rsidR="00450D83">
        <w:t xml:space="preserve"> bei farbenfrohen Objekten</w:t>
      </w:r>
      <w:r>
        <w:t xml:space="preserve"> und senkt den Wiedererkennungswert. </w:t>
      </w:r>
      <w:r w:rsidR="00E777CF">
        <w:t xml:space="preserve"> Hier gibt es bereits Ansätze, welche den in </w:t>
      </w:r>
      <w:r w:rsidR="00B71DF7" w:rsidRPr="00E777CF">
        <w:rPr>
          <w:rStyle w:val="IntensiverVerweis"/>
        </w:rPr>
        <w:fldChar w:fldCharType="begin"/>
      </w:r>
      <w:r w:rsidR="00E777CF" w:rsidRPr="00E777CF">
        <w:rPr>
          <w:rStyle w:val="IntensiverVerweis"/>
        </w:rPr>
        <w:instrText xml:space="preserve"> REF _Ref280799146 \r \h </w:instrText>
      </w:r>
      <w:r w:rsidR="00B71DF7" w:rsidRPr="00E777CF">
        <w:rPr>
          <w:rStyle w:val="IntensiverVerweis"/>
        </w:rPr>
      </w:r>
      <w:r w:rsidR="00B71DF7" w:rsidRPr="00E777CF">
        <w:rPr>
          <w:rStyle w:val="IntensiverVerweis"/>
        </w:rPr>
        <w:fldChar w:fldCharType="separate"/>
      </w:r>
      <w:r w:rsidR="00E777CF" w:rsidRPr="00E777CF">
        <w:rPr>
          <w:rStyle w:val="IntensiverVerweis"/>
        </w:rPr>
        <w:t>4.2.2</w:t>
      </w:r>
      <w:r w:rsidR="00B71DF7" w:rsidRPr="00E777CF">
        <w:rPr>
          <w:rStyle w:val="IntensiverVerweis"/>
        </w:rPr>
        <w:fldChar w:fldCharType="end"/>
      </w:r>
      <w:r w:rsidR="00A74307">
        <w:rPr>
          <w:rStyle w:val="IntensiverVerweis"/>
        </w:rPr>
        <w:t xml:space="preserve"> </w:t>
      </w:r>
      <w:r w:rsidR="00E777CF" w:rsidRPr="00E777CF">
        <w:t xml:space="preserve">genannten SIFT-Deskriptor um Farberkennung </w:t>
      </w:r>
      <w:r w:rsidR="00E777CF">
        <w:t xml:space="preserve">erweitern </w:t>
      </w:r>
      <w:r w:rsidR="00B71DF7">
        <w:fldChar w:fldCharType="begin" w:fldLock="1"/>
      </w:r>
      <w:r w:rsidR="00DB6D00">
        <w:instrText>ADDIN CSL_CITATION { "citationItems" : [ { "id" : "ITEM-1", "itemData" : { "DOI" : "10.1109/TPAMI.2009.154", "ISSN" : "1939-3539", "PMID" : "20634554", "abstract" : "Image category recognition is important to access visual information on the level of objects and scene types. So far, intensity-based descriptors have been widely used for feature extraction at salient points. To increase illumination invariance and discriminative power, color descriptors have been proposed. Because many different descriptors exist, a structured overview is required of color invariant descriptors in the context of image category recognition. Therefore, this paper studies the invariance properties and the distinctiveness of color descriptors (software to compute the color descriptors from this paper is available from http://www.colordescriptors.com) in a structured way. The analytical invariance properties of color descriptors are explored, using a taxonomy based on invariance properties with respect to photometric transformations, and tested experimentally using a data set with known illumination conditions. In addition, the distinctiveness of color descriptors is assessed experimentally using two benchmarks, one from the image domain and one from the video domain. From the theoretical and experimental results, it can be derived that invariance to light intensity changes and light color changes affects category recognition. The results further reveal that, for light intensity shifts, the usefulness of invariance is category-specific. Overall, when choosing a single descriptor and no prior knowledge about the data set and object and scene categories is available, the OpponentSIFT is recommended. Furthermore, a combined set of color descriptors outperforms intensity-based SIFT and improves category recognition by 8 percent on the PASCAL VOC 2007 and by 7 percent on the Mediamill Challenge.", "author" : [ { "dropping-particle" : "", "family" : "Sande", "given" : "Koen E A", "non-dropping-particle" : "van de", "parse-names" : false, "suffix" : "" }, { "dropping-particle" : "", "family" : "Gevers", "given" : "Theo", "non-dropping-particle" : "", "parse-names" : false, "suffix" : "" }, { "dropping-particle" : "", "family" : "Snoek", "given" : "Cees G M", "non-dropping-particle" : "", "parse-names" : false, "suffix" : "" } ], "container-title" : "IEEE transactions on pattern analysis and machine intelligence", "id" : "ITEM-1", "issue" : "9", "issued" : { "date-parts" : [ [ "2010", "9" ] ] }, "page" : "1582-96", "title" : "Evaluating color descriptors for object and scene recognition.", "type" : "article-journal", "volume" : "32" }, "uris" : [ "http://www.mendeley.com/documents/?uuid=49054c95-bfde-4b4f-b6df-a2c2061e4cf1" ] } ], "mendeley" : { "formattedCitation" : "(van de Sande et al. 2010)", "plainTextFormattedCitation" : "(van de Sande et al. 2010)", "previouslyFormattedCitation" : "(van de Sande et al. 2010)" }, "properties" : { "noteIndex" : 0 }, "schema" : "https://github.com/citation-style-language/schema/raw/master/csl-citation.json" }</w:instrText>
      </w:r>
      <w:r w:rsidR="00B71DF7">
        <w:fldChar w:fldCharType="separate"/>
      </w:r>
      <w:r w:rsidR="00FE1AB3" w:rsidRPr="00FE1AB3">
        <w:rPr>
          <w:noProof/>
        </w:rPr>
        <w:t>(van de Sande et al. 2010)</w:t>
      </w:r>
      <w:r w:rsidR="00B71DF7">
        <w:fldChar w:fldCharType="end"/>
      </w:r>
      <w:r w:rsidR="00E777CF">
        <w:t>.</w:t>
      </w:r>
    </w:p>
    <w:p w14:paraId="62BF6E71" w14:textId="77777777" w:rsidR="009D49A4" w:rsidRDefault="009D49A4" w:rsidP="00C63EB3">
      <w:pPr>
        <w:pStyle w:val="BasicText"/>
      </w:pPr>
      <w:r>
        <w:lastRenderedPageBreak/>
        <w:t>Ein Programmieransatz, welcher nicht beachtet wurde</w:t>
      </w:r>
      <w:r w:rsidR="00171813">
        <w:t>,</w:t>
      </w:r>
      <w:r>
        <w:t xml:space="preserve"> aber bei der Suche in </w:t>
      </w:r>
      <w:r w:rsidR="001F2EC1">
        <w:t>Veröffentlichungen</w:t>
      </w:r>
      <w:r>
        <w:t xml:space="preserve"> zur Objekterkennung immer wieder </w:t>
      </w:r>
      <w:r w:rsidR="001F2EC1">
        <w:t>auffiel</w:t>
      </w:r>
      <w:r w:rsidR="00171813">
        <w:t>,</w:t>
      </w:r>
      <w:r w:rsidR="001F2EC1">
        <w:t xml:space="preserve"> war der Bag of Words (BoW)</w:t>
      </w:r>
      <w:r w:rsidR="00E777CF">
        <w:t xml:space="preserve"> oder Bag of Features</w:t>
      </w:r>
      <w:r w:rsidR="00FE1AB3">
        <w:t xml:space="preserve"> (BoF)</w:t>
      </w:r>
      <w:r w:rsidR="001F2EC1">
        <w:t xml:space="preserve"> Ansatz. Dieser Ansatz ermöglicht es durch aufwendige mathematische Methoden in sehr kurzer Zeit zu bestimmen, ob sich ein fotografiertes Objekt in dem Datensatz der bekannten Objekte befindet, aber nicht um welches Objekt es sich handelt</w:t>
      </w:r>
      <w:r w:rsidR="00171813">
        <w:t xml:space="preserve"> </w:t>
      </w:r>
      <w:r w:rsidR="00B71DF7">
        <w:fldChar w:fldCharType="begin" w:fldLock="1"/>
      </w:r>
      <w:r w:rsidR="00DB6D00">
        <w:instrText>ADDIN CSL_CITATION { "citationItems" : [ { "id" : "ITEM-1", "itemData" : { "DOI" : "10.1007/11744085", "ISBN" : "978-3-540-33838-3", "author" : [ { "dropping-particle" : "", "family" : "Nowak", "given" : "Eric", "non-dropping-particle" : "", "parse-names" : false, "suffix" : "" } ], "collection-title" : "Lecture Notes in Computer Science", "editor" : [ { "dropping-particle" : "", "family" : "Leonardis", "given" : "Ale\u0161", "non-dropping-particle" : "", "parse-names" : false, "suffix" : "" }, { "dropping-particle" : "", "family" : "Bischof", "given" : "Horst", "non-dropping-particle" : "", "parse-names" : false, "suffix" : "" }, { "dropping-particle" : "", "family" : "Pinz", "given" : "Axel", "non-dropping-particle" : "", "parse-names" : false, "suffix" : "" } ], "id" : "ITEM-1", "issued" : { "date-parts" : [ [ "2006" ] ] }, "page" : "490-503", "publisher" : "Springer Berlin Heidelberg", "publisher-place" : "Berlin, Heidelberg", "title" : "Computer Vision \u2013 ECCV 2006", "type" : "book", "volume" : "3954" }, "locator" : "1", "uris" : [ "http://www.mendeley.com/documents/?uuid=2bb55452-df19-4b98-a5ee-df5d301eafe1" ] } ], "mendeley" : { "formattedCitation" : "(Nowak 2006)", "plainTextFormattedCitation" : "(Nowak 2006)", "previouslyFormattedCitation" : "(Nowak 2006)" }, "properties" : { "noteIndex" : 0 }, "schema" : "https://github.com/citation-style-language/schema/raw/master/csl-citation.json" }</w:instrText>
      </w:r>
      <w:r w:rsidR="00B71DF7">
        <w:fldChar w:fldCharType="separate"/>
      </w:r>
      <w:r w:rsidR="00FE1AB3" w:rsidRPr="00FE1AB3">
        <w:rPr>
          <w:noProof/>
        </w:rPr>
        <w:t>(Nowak 2006)</w:t>
      </w:r>
      <w:r w:rsidR="00B71DF7">
        <w:fldChar w:fldCharType="end"/>
      </w:r>
      <w:r w:rsidR="001F2EC1">
        <w:t xml:space="preserve">. Hier wäre </w:t>
      </w:r>
      <w:r w:rsidR="00171813">
        <w:t xml:space="preserve">jedoch </w:t>
      </w:r>
      <w:r w:rsidR="001F2EC1">
        <w:t>ein</w:t>
      </w:r>
      <w:r w:rsidR="00FE1AB3">
        <w:t>e</w:t>
      </w:r>
      <w:r w:rsidR="001F2EC1">
        <w:t xml:space="preserve"> Optimierung des Programmes möglich, um bereits früh im Ausführungsstadium eine Fehlermeldung anzuzeigen</w:t>
      </w:r>
      <w:r w:rsidR="00171813">
        <w:t>,</w:t>
      </w:r>
      <w:r w:rsidR="001F2EC1">
        <w:t xml:space="preserve"> ohne die aufwendige Keypointerkennung samt Matching zu starten.</w:t>
      </w:r>
    </w:p>
    <w:p w14:paraId="64FCD12C" w14:textId="77777777" w:rsidR="00C63EB3" w:rsidRPr="007354DD" w:rsidRDefault="00C63EB3" w:rsidP="00C63EB3">
      <w:pPr>
        <w:pStyle w:val="berschrift1"/>
        <w:numPr>
          <w:numberingChange w:id="228" w:author="Olaf Hoffjann" w:date="2015-01-03T15:49:00Z" w:original="%1:6:0:"/>
        </w:numPr>
      </w:pPr>
      <w:bookmarkStart w:id="229" w:name="_Toc281476677"/>
      <w:r w:rsidRPr="007354DD">
        <w:lastRenderedPageBreak/>
        <w:t>Fallstudie</w:t>
      </w:r>
      <w:bookmarkEnd w:id="229"/>
    </w:p>
    <w:p w14:paraId="51F162F2" w14:textId="77777777" w:rsidR="00C63EB3" w:rsidRPr="002326EE" w:rsidRDefault="00C63EB3" w:rsidP="00C63EB3">
      <w:pPr>
        <w:pStyle w:val="BasicText"/>
      </w:pPr>
      <w:r>
        <w:t>In diesem Abschnitt soll nach einer kurzen Einführung in die Fallstudie beispielhaft durch eine Anwendung der implementierten Applikation geführt werden.</w:t>
      </w:r>
    </w:p>
    <w:p w14:paraId="346DAF36" w14:textId="77777777" w:rsidR="00C63EB3" w:rsidRPr="001072AE" w:rsidRDefault="00C63EB3" w:rsidP="00C63EB3">
      <w:pPr>
        <w:pStyle w:val="berschrift2"/>
        <w:numPr>
          <w:numberingChange w:id="230" w:author="Olaf Hoffjann" w:date="2015-01-03T15:49:00Z" w:original="%1:6:0:.%2:1:0:"/>
        </w:numPr>
      </w:pPr>
      <w:bookmarkStart w:id="231" w:name="_Toc281476678"/>
      <w:r>
        <w:t>Einführung in die Fallstudie</w:t>
      </w:r>
      <w:bookmarkEnd w:id="231"/>
    </w:p>
    <w:p w14:paraId="6EE78787" w14:textId="77777777" w:rsidR="00C63EB3" w:rsidRDefault="00C63EB3" w:rsidP="00C63EB3">
      <w:pPr>
        <w:pStyle w:val="BasicText"/>
      </w:pPr>
      <w:r>
        <w:t>Die hier entwickelte Applikation ist im Rahmen des G</w:t>
      </w:r>
      <w:r w:rsidR="003359AD">
        <w:t>LASSROOM</w:t>
      </w:r>
      <w:r>
        <w:t xml:space="preserve"> Projektes des Lehrstuhls Informationsmanagement und Wirtschaftsinformatik an der Universität Osnabrück entstanden. Im Rahmen des Projektes sollen die Möglichkeiten von AR</w:t>
      </w:r>
      <w:r w:rsidR="00171813">
        <w:t>-</w:t>
      </w:r>
      <w:r>
        <w:t xml:space="preserve"> und VR-Brillen im Bereich des Maschinen- und Anlagenbaus erforscht werden. </w:t>
      </w:r>
    </w:p>
    <w:p w14:paraId="434728E0" w14:textId="77777777" w:rsidR="00C63EB3" w:rsidRDefault="00C63EB3" w:rsidP="00C63EB3">
      <w:pPr>
        <w:pStyle w:val="BasicText"/>
      </w:pPr>
      <w:r>
        <w:t>Dafür wurde eine Applikation entwickelt</w:t>
      </w:r>
      <w:r w:rsidR="00171813">
        <w:t>,</w:t>
      </w:r>
      <w:r>
        <w:t xml:space="preserve"> welche durch Wiedererkennung von Objekten und Bildern kontextsensitive</w:t>
      </w:r>
      <w:r w:rsidR="00171813">
        <w:t xml:space="preserve"> </w:t>
      </w:r>
      <w:r>
        <w:t>Information</w:t>
      </w:r>
      <w:r w:rsidR="00171813">
        <w:t>en</w:t>
      </w:r>
      <w:r>
        <w:t xml:space="preserve"> in die Wahrnehmung des Trägers integriert und diese so </w:t>
      </w:r>
      <w:r w:rsidR="00F55010">
        <w:t xml:space="preserve">für den Nutzer </w:t>
      </w:r>
      <w:r>
        <w:t xml:space="preserve">aufwandsarm zur Verfügung stellt. </w:t>
      </w:r>
    </w:p>
    <w:p w14:paraId="1BF7E355" w14:textId="77777777" w:rsidR="00C63EB3" w:rsidRDefault="00C63EB3" w:rsidP="00C63EB3">
      <w:pPr>
        <w:pStyle w:val="BasicText"/>
      </w:pPr>
      <w:commentRangeStart w:id="232"/>
      <w:r>
        <w:rPr>
          <w:noProof/>
        </w:rPr>
        <w:drawing>
          <wp:inline distT="0" distB="0" distL="0" distR="0" wp14:anchorId="4E1A9048" wp14:editId="6C1E02AE">
            <wp:extent cx="5394960" cy="4043680"/>
            <wp:effectExtent l="0" t="0" r="0" b="0"/>
            <wp:docPr id="15" name="Bild 15" descr="HDD:Jannik:Development:Bachelorarbeit:images:objek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4043680"/>
                    </a:xfrm>
                    <a:prstGeom prst="rect">
                      <a:avLst/>
                    </a:prstGeom>
                    <a:noFill/>
                    <a:ln>
                      <a:noFill/>
                    </a:ln>
                  </pic:spPr>
                </pic:pic>
              </a:graphicData>
            </a:graphic>
          </wp:inline>
        </w:drawing>
      </w:r>
      <w:commentRangeEnd w:id="232"/>
      <w:r w:rsidR="007354DD">
        <w:rPr>
          <w:rStyle w:val="Kommentarzeichen"/>
          <w:vanish/>
        </w:rPr>
        <w:commentReference w:id="232"/>
      </w:r>
    </w:p>
    <w:p w14:paraId="0FD8F213" w14:textId="77777777" w:rsidR="00C63EB3" w:rsidRDefault="00C63EB3" w:rsidP="00C63EB3">
      <w:pPr>
        <w:pStyle w:val="Beschriftung"/>
      </w:pPr>
      <w:bookmarkStart w:id="233" w:name="_Toc281476696"/>
      <w:r w:rsidRPr="00C33FAB">
        <w:t xml:space="preserve">Abb. </w:t>
      </w:r>
      <w:r w:rsidR="00B71DF7">
        <w:fldChar w:fldCharType="begin"/>
      </w:r>
      <w:r w:rsidR="00B44C3B">
        <w:instrText xml:space="preserve"> STYLEREF 1 \s </w:instrText>
      </w:r>
      <w:r w:rsidR="00B71DF7">
        <w:fldChar w:fldCharType="separate"/>
      </w:r>
      <w:r>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1</w:t>
      </w:r>
      <w:r w:rsidR="00B71DF7">
        <w:rPr>
          <w:noProof/>
        </w:rPr>
        <w:fldChar w:fldCharType="end"/>
      </w:r>
      <w:r w:rsidRPr="00FC02FE">
        <w:rPr>
          <w:b w:val="0"/>
        </w:rPr>
        <w:tab/>
      </w:r>
      <w:r>
        <w:rPr>
          <w:b w:val="0"/>
        </w:rPr>
        <w:t>Die Bilder der auf dem Server hinterlegten Objekte</w:t>
      </w:r>
      <w:bookmarkEnd w:id="233"/>
    </w:p>
    <w:p w14:paraId="10CB6D3D" w14:textId="77777777" w:rsidR="00C63EB3" w:rsidRDefault="00C63EB3" w:rsidP="00C63EB3">
      <w:pPr>
        <w:pStyle w:val="BasicText"/>
      </w:pPr>
      <w:r>
        <w:t xml:space="preserve">Für die Durchführung der Fallstudie wurden auf dem vorgestellten OCV-Server die Bilder von fünf verschiedenen Objekten hinterlegt (siehe </w:t>
      </w:r>
      <w:r w:rsidRPr="002326EE">
        <w:rPr>
          <w:rStyle w:val="IntensiverVerweis"/>
        </w:rPr>
        <w:t>Abb. 6.1</w:t>
      </w:r>
      <w:r>
        <w:t>). Diese wurde</w:t>
      </w:r>
      <w:r w:rsidR="00171813">
        <w:t>n</w:t>
      </w:r>
      <w:r>
        <w:t xml:space="preserve"> beim Hochladen benannt und </w:t>
      </w:r>
      <w:r w:rsidR="00171813">
        <w:t xml:space="preserve">stehen </w:t>
      </w:r>
      <w:r>
        <w:t xml:space="preserve">so zur Wiedererkennung zur Verfügung. Im Idealfall sollen die Objekte beim erneuten Fotografieren mit der Google Glass durch einen </w:t>
      </w:r>
      <w:r>
        <w:lastRenderedPageBreak/>
        <w:t>Anwender wiedererkannt und die verknüpfte k</w:t>
      </w:r>
      <w:r w:rsidR="006876D0">
        <w:t>ontextsensitive Information</w:t>
      </w:r>
      <w:r>
        <w:t xml:space="preserve"> dem Nutzer angezeigt werden.</w:t>
      </w:r>
    </w:p>
    <w:p w14:paraId="672A88B0" w14:textId="77777777" w:rsidR="00C63EB3" w:rsidRDefault="00C63EB3" w:rsidP="00C63EB3">
      <w:pPr>
        <w:pStyle w:val="berschrift2"/>
        <w:numPr>
          <w:numberingChange w:id="234" w:author="Olaf Hoffjann" w:date="2015-01-03T15:49:00Z" w:original="%1:6:0:.%2:2:0:"/>
        </w:numPr>
      </w:pPr>
      <w:bookmarkStart w:id="235" w:name="_Toc281476679"/>
      <w:r>
        <w:t>Beispieldurchführung</w:t>
      </w:r>
      <w:bookmarkEnd w:id="235"/>
    </w:p>
    <w:p w14:paraId="65CAA55F" w14:textId="77777777" w:rsidR="00C63EB3" w:rsidRDefault="00C63EB3" w:rsidP="00C63EB3">
      <w:pPr>
        <w:pStyle w:val="BasicText"/>
      </w:pPr>
      <w:r>
        <w:t>Möchte ein Nutzer nun die Applikation auf einer damit ausgestatteten Google Glass nutzen</w:t>
      </w:r>
      <w:r w:rsidR="00171813">
        <w:t>,</w:t>
      </w:r>
      <w:r>
        <w:t xml:space="preserve"> hat er bei Ansicht des Startbildschirms (</w:t>
      </w:r>
      <w:r>
        <w:rPr>
          <w:rStyle w:val="IntensiverVerweis"/>
        </w:rPr>
        <w:t>Abb. 6.2)</w:t>
      </w:r>
      <w:r>
        <w:t xml:space="preserve"> zwei verschiedene Möglichkeiten</w:t>
      </w:r>
      <w:r w:rsidR="00171813">
        <w:t>,</w:t>
      </w:r>
      <w:r>
        <w:t xml:space="preserve"> dies zu erreichen.</w:t>
      </w:r>
    </w:p>
    <w:p w14:paraId="2A371AC2" w14:textId="77777777" w:rsidR="00C63EB3" w:rsidRDefault="00C63EB3" w:rsidP="00C63EB3">
      <w:pPr>
        <w:pStyle w:val="BasicText"/>
      </w:pPr>
      <w:r>
        <w:rPr>
          <w:noProof/>
        </w:rPr>
        <w:drawing>
          <wp:inline distT="0" distB="0" distL="0" distR="0" wp14:anchorId="5659B5F6" wp14:editId="4AA675CF">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1F0A57E0" w14:textId="77777777" w:rsidR="00C63EB3" w:rsidRDefault="00C63EB3" w:rsidP="00C63EB3">
      <w:pPr>
        <w:pStyle w:val="Beschriftung"/>
      </w:pPr>
      <w:bookmarkStart w:id="236" w:name="_Toc281476697"/>
      <w:r w:rsidRPr="00C33FAB">
        <w:t xml:space="preserve">Abb. </w:t>
      </w:r>
      <w:r w:rsidR="00B71DF7">
        <w:fldChar w:fldCharType="begin"/>
      </w:r>
      <w:r w:rsidR="00B44C3B">
        <w:instrText xml:space="preserve"> STYLEREF 1 \s </w:instrText>
      </w:r>
      <w:r w:rsidR="00B71DF7">
        <w:fldChar w:fldCharType="separate"/>
      </w:r>
      <w:r>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2</w:t>
      </w:r>
      <w:r w:rsidR="00B71DF7">
        <w:rPr>
          <w:noProof/>
        </w:rPr>
        <w:fldChar w:fldCharType="end"/>
      </w:r>
      <w:r w:rsidRPr="00FC02FE">
        <w:rPr>
          <w:b w:val="0"/>
        </w:rPr>
        <w:tab/>
      </w:r>
      <w:r>
        <w:rPr>
          <w:b w:val="0"/>
        </w:rPr>
        <w:t>Der Startbildschirm der Google Glass</w:t>
      </w:r>
      <w:bookmarkEnd w:id="236"/>
    </w:p>
    <w:p w14:paraId="6AD9E638" w14:textId="22FA4751" w:rsidR="00C63EB3" w:rsidRDefault="00C63EB3" w:rsidP="00C63EB3">
      <w:pPr>
        <w:pStyle w:val="BasicText"/>
      </w:pPr>
      <w:r>
        <w:t xml:space="preserve">Das Programm lässt sich einerseits über den integrierten Applikationslauncher der Glass finden. Dieser wird durch ein einfaches Tippen auf das Touchpad erreicht und lässt sich durch Scrollen in horizontaler Richtung durchblättern. Die gewünschte Applikation lässt sich dann durch ein weiteres Tippen auf das Touchpad starten. </w:t>
      </w:r>
      <w:r w:rsidR="00171813">
        <w:t>Eine weitere</w:t>
      </w:r>
      <w:r>
        <w:t xml:space="preserve"> Möglichkeit</w:t>
      </w:r>
      <w:r w:rsidR="00171813">
        <w:t>,</w:t>
      </w:r>
      <w:r>
        <w:t xml:space="preserve"> in die Applikation zu gelangen</w:t>
      </w:r>
      <w:r w:rsidR="00171813">
        <w:t>,</w:t>
      </w:r>
      <w:r>
        <w:t xml:space="preserve"> ist</w:t>
      </w:r>
      <w:r w:rsidR="00171813">
        <w:t>,</w:t>
      </w:r>
      <w:r>
        <w:t xml:space="preserve"> die Spracherkennung der Google Glass zu nutzen. Dafür </w:t>
      </w:r>
      <w:r w:rsidR="00450D83">
        <w:t>öffnet</w:t>
      </w:r>
      <w:r>
        <w:t xml:space="preserve"> </w:t>
      </w:r>
      <w:ins w:id="237" w:author="Olaf Hoffjann" w:date="2015-01-04T13:54:00Z">
        <w:r w:rsidR="007354DD">
          <w:t xml:space="preserve">sich </w:t>
        </w:r>
      </w:ins>
      <w:r>
        <w:t xml:space="preserve">nach Ansage des Startbefehls „ok glass“ ein Menü mit verschiedenen Auswahlmöglichkeiten für Anschlussbefehle. Auch in diesem Menü ist die Applikation Object Finder zu finden, </w:t>
      </w:r>
      <w:r w:rsidR="00482A35">
        <w:t xml:space="preserve">welche </w:t>
      </w:r>
      <w:r>
        <w:t xml:space="preserve">die hier implementierte Anwendung wiederspiegelt. Beide Möglichkeiten sind in der </w:t>
      </w:r>
      <w:r w:rsidRPr="00B80B0F">
        <w:rPr>
          <w:rStyle w:val="IntensiverVerweis"/>
        </w:rPr>
        <w:t>Abbildung 6.3</w:t>
      </w:r>
      <w:r>
        <w:t xml:space="preserve"> </w:t>
      </w:r>
      <w:r w:rsidR="00171813">
        <w:t>aufgeführt</w:t>
      </w:r>
      <w:r>
        <w:t>.</w:t>
      </w:r>
    </w:p>
    <w:p w14:paraId="4461D4E0" w14:textId="77777777" w:rsidR="00C63EB3" w:rsidRDefault="00C63EB3" w:rsidP="00C63EB3">
      <w:pPr>
        <w:pStyle w:val="BasicText"/>
      </w:pPr>
      <w:r>
        <w:rPr>
          <w:noProof/>
        </w:rPr>
        <w:lastRenderedPageBreak/>
        <w:drawing>
          <wp:inline distT="0" distB="0" distL="0" distR="0" wp14:anchorId="6F025F10" wp14:editId="4905D2FC">
            <wp:extent cx="5402871" cy="1478285"/>
            <wp:effectExtent l="0" t="0" r="762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02871" cy="1478285"/>
                    </a:xfrm>
                    <a:prstGeom prst="rect">
                      <a:avLst/>
                    </a:prstGeom>
                    <a:noFill/>
                    <a:ln>
                      <a:noFill/>
                    </a:ln>
                  </pic:spPr>
                </pic:pic>
              </a:graphicData>
            </a:graphic>
          </wp:inline>
        </w:drawing>
      </w:r>
    </w:p>
    <w:p w14:paraId="783069D1" w14:textId="77777777" w:rsidR="00C63EB3" w:rsidRDefault="00C63EB3" w:rsidP="00C63EB3">
      <w:pPr>
        <w:pStyle w:val="Beschriftung"/>
        <w:rPr>
          <w:b w:val="0"/>
        </w:rPr>
      </w:pPr>
      <w:bookmarkStart w:id="238" w:name="_Toc281476698"/>
      <w:r w:rsidRPr="00C33FAB">
        <w:t xml:space="preserve">Abb. </w:t>
      </w:r>
      <w:r w:rsidR="00B71DF7">
        <w:fldChar w:fldCharType="begin"/>
      </w:r>
      <w:r w:rsidR="00B44C3B">
        <w:instrText xml:space="preserve"> STYLEREF 1 \s </w:instrText>
      </w:r>
      <w:r w:rsidR="00B71DF7">
        <w:fldChar w:fldCharType="separate"/>
      </w:r>
      <w:r>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3</w:t>
      </w:r>
      <w:r w:rsidR="00B71DF7">
        <w:rPr>
          <w:noProof/>
        </w:rPr>
        <w:fldChar w:fldCharType="end"/>
      </w:r>
      <w:r w:rsidRPr="00FC02FE">
        <w:rPr>
          <w:b w:val="0"/>
        </w:rPr>
        <w:tab/>
      </w:r>
      <w:r>
        <w:rPr>
          <w:b w:val="0"/>
        </w:rPr>
        <w:t>Die beiden Startmöglichkeiten der Applikation</w:t>
      </w:r>
      <w:bookmarkEnd w:id="238"/>
    </w:p>
    <w:p w14:paraId="74586BF6" w14:textId="77777777" w:rsidR="00C63EB3" w:rsidRDefault="00C63EB3" w:rsidP="00C63EB3">
      <w:r>
        <w:rPr>
          <w:noProof/>
        </w:rPr>
        <w:drawing>
          <wp:inline distT="0" distB="0" distL="0" distR="0" wp14:anchorId="7F7BF638" wp14:editId="51A1B908">
            <wp:extent cx="5394960" cy="3037840"/>
            <wp:effectExtent l="0" t="0" r="0" b="10160"/>
            <wp:docPr id="24" name="Bild 24" descr="HDD:Jannik:Development:Bachelorarbeit:screenshots:device-2014-12-11-10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7F32B213" w14:textId="77777777" w:rsidR="00C63EB3" w:rsidRDefault="00C63EB3" w:rsidP="00C63EB3">
      <w:pPr>
        <w:pStyle w:val="Beschriftung"/>
      </w:pPr>
      <w:bookmarkStart w:id="239" w:name="_Toc281476699"/>
      <w:r w:rsidRPr="00C33FAB">
        <w:t xml:space="preserve">Abb. </w:t>
      </w:r>
      <w:r w:rsidR="00B71DF7">
        <w:fldChar w:fldCharType="begin"/>
      </w:r>
      <w:r w:rsidR="00B44C3B">
        <w:instrText xml:space="preserve"> STYLEREF 1 \s </w:instrText>
      </w:r>
      <w:r w:rsidR="00B71DF7">
        <w:fldChar w:fldCharType="separate"/>
      </w:r>
      <w:r>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4</w:t>
      </w:r>
      <w:r w:rsidR="00B71DF7">
        <w:rPr>
          <w:noProof/>
        </w:rPr>
        <w:fldChar w:fldCharType="end"/>
      </w:r>
      <w:r w:rsidRPr="00FC02FE">
        <w:rPr>
          <w:b w:val="0"/>
        </w:rPr>
        <w:tab/>
      </w:r>
      <w:r>
        <w:rPr>
          <w:b w:val="0"/>
        </w:rPr>
        <w:t>Der Standardbildschirm der Applikation</w:t>
      </w:r>
      <w:bookmarkEnd w:id="239"/>
    </w:p>
    <w:p w14:paraId="56E690E4" w14:textId="77777777" w:rsidR="00C63EB3" w:rsidRDefault="00C63EB3" w:rsidP="00C63EB3">
      <w:r>
        <w:t>Nach Start der Applikation gelangt der Nutzer in eine einfache Ansicht</w:t>
      </w:r>
      <w:r w:rsidR="00171813">
        <w:t>,</w:t>
      </w:r>
      <w:r>
        <w:t xml:space="preserve"> in der in Echtzeit das Bild der Gerätekamera auf dem Bildschirm angezeigt wird (siehe </w:t>
      </w:r>
      <w:r w:rsidRPr="00B80B0F">
        <w:rPr>
          <w:rStyle w:val="IntensiverVerweis"/>
        </w:rPr>
        <w:t>Abb 6.4</w:t>
      </w:r>
      <w:r>
        <w:t xml:space="preserve">). Dieser Bildschirm ist als Sucher der Applikation zu verstehen. Durch ein einfaches Tippen auf das Touchfeld des Gerätes kann der Nutzer ein Foto aufnehmen. </w:t>
      </w:r>
    </w:p>
    <w:p w14:paraId="66515CC2" w14:textId="77777777" w:rsidR="00C63EB3" w:rsidRDefault="00C63EB3" w:rsidP="00C63EB3">
      <w:r>
        <w:rPr>
          <w:noProof/>
        </w:rPr>
        <w:lastRenderedPageBreak/>
        <w:drawing>
          <wp:inline distT="0" distB="0" distL="0" distR="0" wp14:anchorId="444436F5" wp14:editId="07FD20AF">
            <wp:extent cx="5394960" cy="3037840"/>
            <wp:effectExtent l="0" t="0" r="0" b="10160"/>
            <wp:docPr id="25" name="Bild 25" descr="HDD:Jannik:Development:Bachelorarbeit:images:device-2014-12-11-11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5A6067D3" w14:textId="77777777" w:rsidR="00C63EB3" w:rsidRDefault="00C63EB3" w:rsidP="00C63EB3">
      <w:pPr>
        <w:pStyle w:val="Beschriftung"/>
        <w:rPr>
          <w:b w:val="0"/>
        </w:rPr>
      </w:pPr>
      <w:bookmarkStart w:id="240" w:name="_Toc281476700"/>
      <w:r w:rsidRPr="00C33FAB">
        <w:t xml:space="preserve">Abb. </w:t>
      </w:r>
      <w:r w:rsidR="00B71DF7">
        <w:fldChar w:fldCharType="begin"/>
      </w:r>
      <w:r w:rsidR="00B44C3B">
        <w:instrText xml:space="preserve"> STYLEREF 1 \s </w:instrText>
      </w:r>
      <w:r w:rsidR="00B71DF7">
        <w:fldChar w:fldCharType="separate"/>
      </w:r>
      <w:r>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5</w:t>
      </w:r>
      <w:r w:rsidR="00B71DF7">
        <w:rPr>
          <w:noProof/>
        </w:rPr>
        <w:fldChar w:fldCharType="end"/>
      </w:r>
      <w:r w:rsidRPr="00FC02FE">
        <w:rPr>
          <w:b w:val="0"/>
        </w:rPr>
        <w:tab/>
      </w:r>
      <w:r>
        <w:rPr>
          <w:b w:val="0"/>
        </w:rPr>
        <w:t>Bestätigung des Fotografierbefehls</w:t>
      </w:r>
      <w:bookmarkEnd w:id="240"/>
    </w:p>
    <w:p w14:paraId="3F7BF254" w14:textId="77777777" w:rsidR="00C63EB3" w:rsidRPr="0097314C" w:rsidRDefault="00C63EB3" w:rsidP="00C63EB3">
      <w:pPr>
        <w:pStyle w:val="BasicText"/>
      </w:pPr>
      <w:r>
        <w:t xml:space="preserve">Die Nutzereingabe wird von der Applikation durch ein kurzes Einblenden eines imitierten Suchfeldes bestätigt (siehe </w:t>
      </w:r>
      <w:r w:rsidRPr="0097314C">
        <w:rPr>
          <w:rStyle w:val="IntensiverVerweis"/>
        </w:rPr>
        <w:t>Abb. 6.5</w:t>
      </w:r>
      <w:r>
        <w:t>)</w:t>
      </w:r>
      <w:r w:rsidR="00171813">
        <w:t>.</w:t>
      </w:r>
      <w:ins w:id="241" w:author="Olaf Hoffjann" w:date="2015-01-04T13:55:00Z">
        <w:r w:rsidR="00D94ACB">
          <w:t xml:space="preserve"> </w:t>
        </w:r>
      </w:ins>
      <w:r w:rsidR="00171813">
        <w:t>N</w:t>
      </w:r>
      <w:r>
        <w:t xml:space="preserve">ach </w:t>
      </w:r>
      <w:r w:rsidR="00171813">
        <w:t xml:space="preserve">der </w:t>
      </w:r>
      <w:r>
        <w:t>Aufnahme des Bildes wird dem Nutzer das aufgenommene Bild zur Bestätigung angezeigt. Hier ist es dem Nutzer freigestellt, das Bild durch erneutes Tippen zu akzeptieren oder aber durch einfaches vertikales Wischen von oben nach unten zu verwerfen und ein neues Bild aufzunehmen.</w:t>
      </w:r>
    </w:p>
    <w:p w14:paraId="110C50D8" w14:textId="77777777" w:rsidR="00C63EB3" w:rsidRDefault="00C63EB3" w:rsidP="00C63EB3">
      <w:r>
        <w:rPr>
          <w:noProof/>
        </w:rPr>
        <w:drawing>
          <wp:inline distT="0" distB="0" distL="0" distR="0" wp14:anchorId="14DB9E96" wp14:editId="485F9F22">
            <wp:extent cx="5394960" cy="3037840"/>
            <wp:effectExtent l="0" t="0" r="0" b="10160"/>
            <wp:docPr id="26" name="Bild 26" descr="HDD:Jannik:Development:Bachelorarbeit:screenshots:device-2014-12-11-10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20861728" w14:textId="77777777" w:rsidR="00C63EB3" w:rsidRDefault="00C63EB3" w:rsidP="00C63EB3">
      <w:pPr>
        <w:pStyle w:val="Beschriftung"/>
        <w:rPr>
          <w:b w:val="0"/>
        </w:rPr>
      </w:pPr>
      <w:bookmarkStart w:id="242" w:name="_Toc281476701"/>
      <w:r w:rsidRPr="00C33FAB">
        <w:t xml:space="preserve">Abb. </w:t>
      </w:r>
      <w:r w:rsidR="00B71DF7">
        <w:fldChar w:fldCharType="begin"/>
      </w:r>
      <w:r w:rsidR="00B44C3B">
        <w:instrText xml:space="preserve"> STYLEREF 1 \s </w:instrText>
      </w:r>
      <w:r w:rsidR="00B71DF7">
        <w:fldChar w:fldCharType="separate"/>
      </w:r>
      <w:r>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6</w:t>
      </w:r>
      <w:r w:rsidR="00B71DF7">
        <w:rPr>
          <w:noProof/>
        </w:rPr>
        <w:fldChar w:fldCharType="end"/>
      </w:r>
      <w:r w:rsidRPr="00FC02FE">
        <w:rPr>
          <w:b w:val="0"/>
        </w:rPr>
        <w:tab/>
      </w:r>
      <w:r>
        <w:rPr>
          <w:b w:val="0"/>
        </w:rPr>
        <w:t>Vorschaubild mit Akzeptanzanfrage</w:t>
      </w:r>
      <w:bookmarkEnd w:id="242"/>
    </w:p>
    <w:p w14:paraId="53332535" w14:textId="77777777" w:rsidR="00C63EB3" w:rsidRPr="0097314C" w:rsidRDefault="00C63EB3" w:rsidP="00C63EB3">
      <w:r>
        <w:t>Akzeptiert der Nutzer das aufgenommene Bild</w:t>
      </w:r>
      <w:r w:rsidR="00171813">
        <w:t>,</w:t>
      </w:r>
      <w:r>
        <w:t xml:space="preserve"> wird die Nutzerinterkation gesperrt und die Applikation beginnt wie in </w:t>
      </w:r>
      <w:r w:rsidR="00B71DF7">
        <w:fldChar w:fldCharType="begin"/>
      </w:r>
      <w:r>
        <w:instrText xml:space="preserve"> REF _Ref280434892 \r \h </w:instrText>
      </w:r>
      <w:r w:rsidR="00B71DF7">
        <w:fldChar w:fldCharType="separate"/>
      </w:r>
      <w:r>
        <w:t>5.2</w:t>
      </w:r>
      <w:r w:rsidR="00B71DF7">
        <w:fldChar w:fldCharType="end"/>
      </w:r>
      <w:r>
        <w:t xml:space="preserve"> vorgestellt mit dem asynchronen Abspeichern des </w:t>
      </w:r>
      <w:r>
        <w:lastRenderedPageBreak/>
        <w:t xml:space="preserve">Bildes, um dieses im Anschluss in einem weiteren asynchronen Prozess direkt auf den Server hochzuladen. Im Verlauf dieser beiden Prozesse werden dem Nutzer zwei unterschiedliche Ladebildschirme gezeigt, welche die beiden Teilabschnitte des Prozesses signalisieren sollen. Der erste zeigt dabei den Vorgang des Abspeicherns und der zweite den des Hochladens (siehe </w:t>
      </w:r>
      <w:r w:rsidRPr="006C1B14">
        <w:rPr>
          <w:rStyle w:val="IntensiverVerweis"/>
        </w:rPr>
        <w:t>Abb 6.7</w:t>
      </w:r>
      <w:r>
        <w:t>).</w:t>
      </w:r>
    </w:p>
    <w:p w14:paraId="6C274DA0" w14:textId="77777777" w:rsidR="00C63EB3" w:rsidRDefault="003359AD" w:rsidP="00C63EB3">
      <w:r>
        <w:rPr>
          <w:noProof/>
        </w:rPr>
        <w:drawing>
          <wp:inline distT="0" distB="0" distL="0" distR="0" wp14:anchorId="1768AF80" wp14:editId="2621744E">
            <wp:extent cx="5394960" cy="1473200"/>
            <wp:effectExtent l="0" t="0" r="0" b="0"/>
            <wp:docPr id="23" name="Bild 23" descr="HDD:Jannik:Development:Bachelorarbeit:images:lo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load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473200"/>
                    </a:xfrm>
                    <a:prstGeom prst="rect">
                      <a:avLst/>
                    </a:prstGeom>
                    <a:noFill/>
                    <a:ln>
                      <a:noFill/>
                    </a:ln>
                  </pic:spPr>
                </pic:pic>
              </a:graphicData>
            </a:graphic>
          </wp:inline>
        </w:drawing>
      </w:r>
    </w:p>
    <w:p w14:paraId="3AD9D821" w14:textId="77777777" w:rsidR="00C63EB3" w:rsidRDefault="00C63EB3" w:rsidP="00C63EB3">
      <w:pPr>
        <w:pStyle w:val="Beschriftung"/>
        <w:rPr>
          <w:b w:val="0"/>
        </w:rPr>
      </w:pPr>
      <w:bookmarkStart w:id="243" w:name="_Toc281476702"/>
      <w:r w:rsidRPr="00C33FAB">
        <w:t xml:space="preserve">Abb. </w:t>
      </w:r>
      <w:r w:rsidR="00B71DF7">
        <w:fldChar w:fldCharType="begin"/>
      </w:r>
      <w:r w:rsidR="00B44C3B">
        <w:instrText xml:space="preserve"> STYLEREF 1 \s </w:instrText>
      </w:r>
      <w:r w:rsidR="00B71DF7">
        <w:fldChar w:fldCharType="separate"/>
      </w:r>
      <w:r>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7</w:t>
      </w:r>
      <w:r w:rsidR="00B71DF7">
        <w:rPr>
          <w:noProof/>
        </w:rPr>
        <w:fldChar w:fldCharType="end"/>
      </w:r>
      <w:r w:rsidRPr="00FC02FE">
        <w:rPr>
          <w:b w:val="0"/>
        </w:rPr>
        <w:tab/>
      </w:r>
      <w:r>
        <w:rPr>
          <w:b w:val="0"/>
        </w:rPr>
        <w:t>Die beiden Ladebildschirme der Applikation</w:t>
      </w:r>
      <w:bookmarkEnd w:id="243"/>
    </w:p>
    <w:p w14:paraId="52453E22" w14:textId="578E6CC7" w:rsidR="00C63EB3" w:rsidRDefault="00C63EB3" w:rsidP="00C63EB3">
      <w:r>
        <w:t>Nach Antwort des Servers wird diese unverzüglich von der Applikation ausgewertet und das</w:t>
      </w:r>
      <w:ins w:id="244" w:author="Olaf Hoffjann" w:date="2015-01-04T13:56:00Z">
        <w:r w:rsidR="00D94ACB">
          <w:t xml:space="preserve"> –</w:t>
        </w:r>
      </w:ins>
      <w:r>
        <w:t xml:space="preserve"> in diesem Fall richtige </w:t>
      </w:r>
      <w:ins w:id="245" w:author="Olaf Hoffjann" w:date="2015-01-04T13:56:00Z">
        <w:r w:rsidR="00D94ACB">
          <w:t>–</w:t>
        </w:r>
      </w:ins>
      <w:r w:rsidR="00450D83">
        <w:t xml:space="preserve"> </w:t>
      </w:r>
      <w:r>
        <w:t xml:space="preserve">Ergebnis aufbereitet und dem Nutzer angezeigt (siehe </w:t>
      </w:r>
      <w:r w:rsidRPr="0032061F">
        <w:rPr>
          <w:rStyle w:val="IntensiverVerweis"/>
        </w:rPr>
        <w:t>Abb. 6.8</w:t>
      </w:r>
      <w:r>
        <w:t>). Sollte keines der hinterlegten Objekte die minimale Anzahl der Matches überschritten haben</w:t>
      </w:r>
      <w:r w:rsidR="00171813">
        <w:t>,</w:t>
      </w:r>
      <w:r>
        <w:t xml:space="preserve"> würde dem Nutzer der Bildschirm aus </w:t>
      </w:r>
      <w:r w:rsidRPr="004C2942">
        <w:rPr>
          <w:rStyle w:val="IntensiverVerweis"/>
        </w:rPr>
        <w:t>Abb. 6.9</w:t>
      </w:r>
      <w:r>
        <w:t xml:space="preserve"> angezeigt. </w:t>
      </w:r>
    </w:p>
    <w:p w14:paraId="456D7784" w14:textId="77777777" w:rsidR="00C63EB3" w:rsidRDefault="00C63EB3" w:rsidP="00C63EB3">
      <w:r>
        <w:t>Der Nutzer hat im Anschluss die Möglichkeit</w:t>
      </w:r>
      <w:r w:rsidR="00171813">
        <w:t>,</w:t>
      </w:r>
      <w:r>
        <w:t xml:space="preserve"> entweder durch einfaches Tippen einen neuen Durchlauf der Applikation zu starten oder aber die App durch vertikales Streichen zu beenden und so zum Hauptbildschirm der AR-Brille zurück zu gelangen.</w:t>
      </w:r>
    </w:p>
    <w:p w14:paraId="138EE2A4" w14:textId="77777777" w:rsidR="00C63EB3" w:rsidRDefault="00AF3D59" w:rsidP="00C63EB3">
      <w:r>
        <w:rPr>
          <w:noProof/>
        </w:rPr>
        <w:drawing>
          <wp:inline distT="0" distB="0" distL="0" distR="0" wp14:anchorId="6C778DA7" wp14:editId="41823E26">
            <wp:extent cx="5394960" cy="3037840"/>
            <wp:effectExtent l="0" t="0" r="0" b="10160"/>
            <wp:docPr id="33" name="Bild 33" descr="HDD:Jannik:Development:Bachelorarbeit:images:club-mate 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club-mate summary.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6B995F54" w14:textId="77777777" w:rsidR="00C63EB3" w:rsidRDefault="00C63EB3" w:rsidP="00C63EB3">
      <w:pPr>
        <w:pStyle w:val="Beschriftung"/>
        <w:rPr>
          <w:b w:val="0"/>
        </w:rPr>
      </w:pPr>
      <w:bookmarkStart w:id="246" w:name="_Toc281476703"/>
      <w:r w:rsidRPr="00C33FAB">
        <w:t xml:space="preserve">Abb. </w:t>
      </w:r>
      <w:r w:rsidR="00B71DF7">
        <w:fldChar w:fldCharType="begin"/>
      </w:r>
      <w:r w:rsidR="00B44C3B">
        <w:instrText xml:space="preserve"> STYLEREF 1 \s </w:instrText>
      </w:r>
      <w:r w:rsidR="00B71DF7">
        <w:fldChar w:fldCharType="separate"/>
      </w:r>
      <w:r>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8</w:t>
      </w:r>
      <w:r w:rsidR="00B71DF7">
        <w:rPr>
          <w:noProof/>
        </w:rPr>
        <w:fldChar w:fldCharType="end"/>
      </w:r>
      <w:r w:rsidRPr="00FC02FE">
        <w:rPr>
          <w:b w:val="0"/>
        </w:rPr>
        <w:tab/>
      </w:r>
      <w:r>
        <w:rPr>
          <w:b w:val="0"/>
        </w:rPr>
        <w:t>Das Ergebnis der Anfrage</w:t>
      </w:r>
      <w:bookmarkEnd w:id="246"/>
    </w:p>
    <w:p w14:paraId="75EB0ABB" w14:textId="77777777" w:rsidR="00C63EB3" w:rsidRDefault="00C63EB3" w:rsidP="00C63EB3">
      <w:r>
        <w:rPr>
          <w:noProof/>
        </w:rPr>
        <w:lastRenderedPageBreak/>
        <w:drawing>
          <wp:inline distT="0" distB="0" distL="0" distR="0" wp14:anchorId="3C9702A9" wp14:editId="084DD27B">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55079374" w14:textId="77777777" w:rsidR="00C63EB3" w:rsidRDefault="00C63EB3" w:rsidP="00C63EB3">
      <w:pPr>
        <w:pStyle w:val="Beschriftung"/>
        <w:rPr>
          <w:b w:val="0"/>
        </w:rPr>
      </w:pPr>
      <w:bookmarkStart w:id="247" w:name="_Toc281476704"/>
      <w:r w:rsidRPr="00C33FAB">
        <w:t xml:space="preserve">Abb. </w:t>
      </w:r>
      <w:r w:rsidR="00B71DF7">
        <w:fldChar w:fldCharType="begin"/>
      </w:r>
      <w:r w:rsidR="00B44C3B">
        <w:instrText xml:space="preserve"> STYLEREF 1 \s </w:instrText>
      </w:r>
      <w:r w:rsidR="00B71DF7">
        <w:fldChar w:fldCharType="separate"/>
      </w:r>
      <w:r>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Pr>
          <w:noProof/>
        </w:rPr>
        <w:t>9</w:t>
      </w:r>
      <w:r w:rsidR="00B71DF7">
        <w:rPr>
          <w:noProof/>
        </w:rPr>
        <w:fldChar w:fldCharType="end"/>
      </w:r>
      <w:r w:rsidRPr="00FC02FE">
        <w:rPr>
          <w:b w:val="0"/>
        </w:rPr>
        <w:tab/>
      </w:r>
      <w:r>
        <w:rPr>
          <w:b w:val="0"/>
        </w:rPr>
        <w:t>Das negative Ergebnis einer anderen Anfrage</w:t>
      </w:r>
      <w:bookmarkEnd w:id="247"/>
    </w:p>
    <w:p w14:paraId="1EB0BC28" w14:textId="77777777" w:rsidR="00C63EB3" w:rsidRPr="00B80B0F" w:rsidRDefault="00C63EB3" w:rsidP="00C63EB3"/>
    <w:p w14:paraId="7D2F1D66" w14:textId="77777777" w:rsidR="00C63EB3" w:rsidRDefault="00C63EB3" w:rsidP="00C63EB3">
      <w:pPr>
        <w:pStyle w:val="berschrift1"/>
        <w:numPr>
          <w:numberingChange w:id="248" w:author="Olaf Hoffjann" w:date="2015-01-03T15:49:00Z" w:original="%1:7:0:"/>
        </w:numPr>
      </w:pPr>
      <w:bookmarkStart w:id="249" w:name="_Toc281476680"/>
      <w:r w:rsidRPr="003C7E2E">
        <w:lastRenderedPageBreak/>
        <w:t>Fazit und Ausblick</w:t>
      </w:r>
      <w:bookmarkEnd w:id="249"/>
    </w:p>
    <w:p w14:paraId="1387CE37" w14:textId="4B358928" w:rsidR="00C63EB3" w:rsidRDefault="00C63EB3" w:rsidP="00C63EB3">
      <w:pPr>
        <w:pStyle w:val="BasicText"/>
      </w:pPr>
      <w:r>
        <w:t>In der vorliegenden Arbeit wurde ausführlich auf die erarbeitete Applikation zur Erkennung von Objekten und der damit verbundenen Gewinnung und Anzeige von kontextsensitiver Information eingegangen. Dazu wurde Kontextsensitivität definiert und danach beispielhaft auf verschiedene Vertreter von kontextsensitiven Systemen eingegangen.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w:t>
      </w:r>
      <w:r w:rsidR="009D49A4">
        <w:t>on wurde im Anschluss umrissen</w:t>
      </w:r>
      <w:r w:rsidR="00793B05">
        <w:t>,</w:t>
      </w:r>
      <w:r>
        <w:t xml:space="preserve"> um dann genauer auf die genutzten Algorithmen, Bibliotheken und </w:t>
      </w:r>
      <w:ins w:id="250" w:author="Olaf Hoffjann" w:date="2015-01-04T13:59:00Z">
        <w:r w:rsidR="00D94ACB">
          <w:t>–</w:t>
        </w:r>
      </w:ins>
      <w:r w:rsidR="009A22D9">
        <w:t xml:space="preserve"> </w:t>
      </w:r>
      <w:r>
        <w:t>in Auszügen</w:t>
      </w:r>
      <w:r w:rsidR="009A22D9">
        <w:t xml:space="preserve"> </w:t>
      </w:r>
      <w:ins w:id="251" w:author="Olaf Hoffjann" w:date="2015-01-04T13:59:00Z">
        <w:r w:rsidR="00D94ACB">
          <w:t>–</w:t>
        </w:r>
      </w:ins>
      <w:r>
        <w:t xml:space="preserve"> auf die Implementation einzugehen. Die Beispiel</w:t>
      </w:r>
      <w:r w:rsidR="006876D0">
        <w:t>anwendung</w:t>
      </w:r>
      <w:r>
        <w:t xml:space="preserve"> der Applikation wurde zum Schluss der Arbeit in einer kurzen Fallstudie dargelegt</w:t>
      </w:r>
      <w:r w:rsidR="00793B05">
        <w:t>,</w:t>
      </w:r>
      <w:r>
        <w:t xml:space="preserve"> um eine solche Nutzung zu verdeutlichen.</w:t>
      </w:r>
    </w:p>
    <w:p w14:paraId="5BFEC6B5" w14:textId="07705458" w:rsidR="00C63EB3" w:rsidRDefault="00C63EB3" w:rsidP="00C63EB3">
      <w:pPr>
        <w:pStyle w:val="BasicText"/>
      </w:pPr>
      <w:r>
        <w:t xml:space="preserve">Abschließend </w:t>
      </w:r>
      <w:r w:rsidR="009A22D9">
        <w:t xml:space="preserve">ist zu konstatieren, </w:t>
      </w:r>
      <w:r>
        <w:t xml:space="preserve">dass ein Potenzial in der Nutzung von kontextsensitiven Informationen in der Industrie vorhanden ist. </w:t>
      </w:r>
      <w:r w:rsidR="009A22D9">
        <w:t xml:space="preserve">Durch die Nutzung von darauf spezialisierten Algorithmen ist es möglich, Objekte in Fotos und somit der den Nutzer umgebenden Realität wiederzuerkennen und diese mit Informationen zu verknüpfen. So </w:t>
      </w:r>
      <w:ins w:id="252" w:author="Olaf Hoffjann" w:date="2015-01-04T14:00:00Z">
        <w:r w:rsidR="00D94ACB">
          <w:t xml:space="preserve">können </w:t>
        </w:r>
      </w:ins>
      <w:r w:rsidR="009A22D9">
        <w:t>auf dieser Basis weitergehende Information hinterlegt oder bspw. anschließende Arbeitsschritte eingeleitet werden.</w:t>
      </w:r>
    </w:p>
    <w:p w14:paraId="5819E678" w14:textId="77777777" w:rsidR="00C63EB3" w:rsidRDefault="00C63EB3" w:rsidP="00C63EB3">
      <w:pPr>
        <w:pStyle w:val="BasicText"/>
        <w:rPr>
          <w:ins w:id="253" w:author="Olaf Hoffjann" w:date="2015-01-04T14:00:00Z"/>
        </w:rPr>
      </w:pPr>
      <w:r>
        <w:t xml:space="preserve">Auch wurden die Schwächen der Plattform Google Glass insbesondere im Bereich der Akkulaufzeit und Rechenleistung aufgezeigt und die Vorteile einer Client- / Serverlösung für eine kontextsensitive Anwendung der Augmented Reality erläutert. </w:t>
      </w:r>
    </w:p>
    <w:p w14:paraId="74AB65D4" w14:textId="77777777" w:rsidR="00D94ACB" w:rsidRDefault="00D94ACB" w:rsidP="00C63EB3">
      <w:pPr>
        <w:pStyle w:val="BasicText"/>
        <w:numPr>
          <w:ins w:id="254" w:author="Olaf Hoffjann" w:date="2015-01-04T14:00:00Z"/>
        </w:numPr>
      </w:pPr>
      <w:ins w:id="255" w:author="Olaf Hoffjann" w:date="2015-01-04T14:00:00Z">
        <w:r>
          <w:t>Damit ist ein Beitrag geleistet worden ... s. Anmerkung in Zusammenfassung und Einleitung ...</w:t>
        </w:r>
      </w:ins>
    </w:p>
    <w:p w14:paraId="6E6E66DB" w14:textId="7B60590E" w:rsidR="00FE1AB3" w:rsidRDefault="00C63EB3" w:rsidP="00C63EB3">
      <w:pPr>
        <w:pStyle w:val="BasicText"/>
      </w:pPr>
      <w:r>
        <w:t>Für zukünftige Arbeiten ist vor allem eine Erweiterung der Applikation in Richtung noch genauerer Information möglich. So ist zum Beispiel die Nutzung von zusätzlichen Sensoren denkbar</w:t>
      </w:r>
      <w:r w:rsidR="00793B05">
        <w:t>,</w:t>
      </w:r>
      <w:r>
        <w:t xml:space="preserve"> um zum Beispiel auf Grundlage der Ortsdaten des Nutzers eine Vorauswahl der hinterlegten Objekte zu treffen. Auch im Bereich der Objekterkennung sind Erweiterungen insbesondere mit Blick auf die Wahl des Matching</w:t>
      </w:r>
      <w:r w:rsidR="00793B05">
        <w:t>-</w:t>
      </w:r>
      <w:r>
        <w:t xml:space="preserve"> und Analysevorganges denkbar. Hier sollten auf Dauer </w:t>
      </w:r>
      <w:commentRangeStart w:id="256"/>
      <w:r>
        <w:t xml:space="preserve">vermutliche </w:t>
      </w:r>
      <w:commentRangeEnd w:id="256"/>
      <w:r w:rsidR="00D94ACB">
        <w:rPr>
          <w:rStyle w:val="Kommentarzeichen"/>
          <w:vanish/>
        </w:rPr>
        <w:commentReference w:id="256"/>
      </w:r>
      <w:r>
        <w:t xml:space="preserve">modernere </w:t>
      </w:r>
      <w:r w:rsidR="009A22D9">
        <w:t xml:space="preserve">Algorithmen </w:t>
      </w:r>
      <w:r>
        <w:t xml:space="preserve">des Matchings genutzt werden und dazu </w:t>
      </w:r>
      <w:commentRangeStart w:id="257"/>
      <w:r>
        <w:t xml:space="preserve">die Forschung im Bereich der Computer Vision </w:t>
      </w:r>
      <w:bookmarkStart w:id="258" w:name="_GoBack"/>
      <w:bookmarkEnd w:id="258"/>
      <w:ins w:id="259" w:author="Olaf Hoffjann" w:date="2015-01-04T14:02:00Z">
        <w:r w:rsidR="00D94ACB">
          <w:t xml:space="preserve">berücksichtigt </w:t>
        </w:r>
      </w:ins>
      <w:r>
        <w:t xml:space="preserve">werden. </w:t>
      </w:r>
      <w:r w:rsidR="00FE1AB3">
        <w:t xml:space="preserve">Hier wären vor allem eine Erweiterung des Match- und Suchprozesses durch neue </w:t>
      </w:r>
      <w:commentRangeStart w:id="260"/>
      <w:r w:rsidR="00FE1AB3">
        <w:t>Techniken</w:t>
      </w:r>
      <w:commentRangeEnd w:id="260"/>
      <w:r w:rsidR="00D94ACB">
        <w:rPr>
          <w:rStyle w:val="Kommentarzeichen"/>
          <w:vanish/>
        </w:rPr>
        <w:commentReference w:id="260"/>
      </w:r>
      <w:r w:rsidR="00FE1AB3">
        <w:t>, Vorauswahl durch den genannten BoF-Ansatz oder sogar ein Einbinden und Abgleichen über 3D-Modelle denkbar.</w:t>
      </w:r>
    </w:p>
    <w:p w14:paraId="1C6CCEAE" w14:textId="77777777" w:rsidR="00FE1AB3" w:rsidRPr="00323797" w:rsidRDefault="00C63EB3" w:rsidP="00FE1AB3">
      <w:pPr>
        <w:pStyle w:val="BasicText"/>
      </w:pPr>
      <w:r>
        <w:lastRenderedPageBreak/>
        <w:t>Aber auch eine Ergänzung um weitere Informationsträger wie QR Codes neben der reinen Objekterkennung wären Ansätze</w:t>
      </w:r>
      <w:r w:rsidR="00793B05">
        <w:t>,</w:t>
      </w:r>
      <w:r>
        <w:t xml:space="preserve"> die als Verbesserungsvorschlag für eine Anwendung dieser Art denkbar wären.</w:t>
      </w:r>
      <w:commentRangeEnd w:id="257"/>
      <w:r>
        <w:rPr>
          <w:rStyle w:val="Kommentarzeichen"/>
        </w:rPr>
        <w:commentReference w:id="257"/>
      </w:r>
    </w:p>
    <w:p w14:paraId="1541AB13" w14:textId="77777777" w:rsidR="00C63EB3" w:rsidRPr="003C7E2E" w:rsidRDefault="00C63EB3" w:rsidP="00C63EB3">
      <w:pPr>
        <w:pStyle w:val="berschrift1"/>
        <w:numPr>
          <w:ilvl w:val="0"/>
          <w:numId w:val="0"/>
        </w:numPr>
      </w:pPr>
      <w:bookmarkStart w:id="261" w:name="Literaturverzeichnis"/>
      <w:bookmarkStart w:id="262" w:name="_Toc70927232"/>
      <w:bookmarkStart w:id="263" w:name="_Toc281476681"/>
      <w:commentRangeStart w:id="264"/>
      <w:r w:rsidRPr="003C7E2E">
        <w:lastRenderedPageBreak/>
        <w:t>Literaturverzeichnis</w:t>
      </w:r>
      <w:bookmarkEnd w:id="261"/>
      <w:bookmarkEnd w:id="262"/>
      <w:bookmarkEnd w:id="263"/>
      <w:commentRangeEnd w:id="264"/>
      <w:r w:rsidR="00D94ACB">
        <w:rPr>
          <w:rStyle w:val="Kommentarzeichen"/>
          <w:b w:val="0"/>
          <w:vanish/>
          <w:kern w:val="0"/>
        </w:rPr>
        <w:commentReference w:id="264"/>
      </w:r>
    </w:p>
    <w:bookmarkStart w:id="265" w:name="_Toc70927233"/>
    <w:p w14:paraId="134CC4C8" w14:textId="77777777" w:rsidR="008C3E42" w:rsidRPr="008C3E42" w:rsidRDefault="00B71DF7">
      <w:pPr>
        <w:pStyle w:val="StandardWeb"/>
        <w:ind w:left="480" w:hanging="480"/>
        <w:divId w:val="591738939"/>
        <w:rPr>
          <w:noProof/>
        </w:rPr>
      </w:pPr>
      <w:r w:rsidRPr="003C7E2E">
        <w:rPr>
          <w:b/>
        </w:rPr>
        <w:fldChar w:fldCharType="begin" w:fldLock="1"/>
      </w:r>
      <w:r w:rsidR="00C63EB3" w:rsidRPr="003C7E2E">
        <w:rPr>
          <w:b/>
        </w:rPr>
        <w:instrText xml:space="preserve">ADDIN Mendeley Bibliography CSL_BIBLIOGRAPHY </w:instrText>
      </w:r>
      <w:r w:rsidRPr="003C7E2E">
        <w:rPr>
          <w:b/>
        </w:rPr>
        <w:fldChar w:fldCharType="separate"/>
      </w:r>
      <w:r w:rsidR="008C3E42" w:rsidRPr="008C3E42">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0325EE13" w14:textId="77777777" w:rsidR="008C3E42" w:rsidRPr="008C3E42" w:rsidRDefault="008C3E42">
      <w:pPr>
        <w:pStyle w:val="StandardWeb"/>
        <w:ind w:left="480" w:hanging="480"/>
        <w:divId w:val="591738939"/>
        <w:rPr>
          <w:noProof/>
        </w:rPr>
      </w:pPr>
      <w:r w:rsidRPr="008C3E42">
        <w:rPr>
          <w:noProof/>
        </w:rPr>
        <w:t>Alahi, A.; Ortiz, R.; Vandergheynst, P. (2012) FREAK: Fast Retina Keypoint. 2012 IEEE Conference on Computer Vision and Pattern Recognition. IEEE, 510–517.</w:t>
      </w:r>
    </w:p>
    <w:p w14:paraId="612AF1F8" w14:textId="77777777" w:rsidR="008C3E42" w:rsidRPr="008C3E42" w:rsidRDefault="008C3E42">
      <w:pPr>
        <w:pStyle w:val="StandardWeb"/>
        <w:ind w:left="480" w:hanging="480"/>
        <w:divId w:val="591738939"/>
        <w:rPr>
          <w:noProof/>
        </w:rPr>
      </w:pPr>
      <w:r w:rsidRPr="008C3E42">
        <w:rPr>
          <w:noProof/>
        </w:rPr>
        <w:t>Ashford, Robin (2010) QR codes and academic libraries. :526–530.</w:t>
      </w:r>
    </w:p>
    <w:p w14:paraId="4791913C" w14:textId="77777777" w:rsidR="008C3E42" w:rsidRPr="008C3E42" w:rsidRDefault="008C3E42">
      <w:pPr>
        <w:pStyle w:val="StandardWeb"/>
        <w:ind w:left="480" w:hanging="480"/>
        <w:divId w:val="591738939"/>
        <w:rPr>
          <w:noProof/>
        </w:rPr>
      </w:pPr>
      <w:r w:rsidRPr="008C3E42">
        <w:rPr>
          <w:noProof/>
        </w:rPr>
        <w:t>Azuma, Ronald T. (1997) A Survey of Augmented Reality. Presence: Teleoperators and Virtual Environments, 6 (4):355–385.</w:t>
      </w:r>
    </w:p>
    <w:p w14:paraId="367D88FC" w14:textId="77777777" w:rsidR="008C3E42" w:rsidRPr="008C3E42" w:rsidRDefault="008C3E42">
      <w:pPr>
        <w:pStyle w:val="StandardWeb"/>
        <w:ind w:left="480" w:hanging="480"/>
        <w:divId w:val="591738939"/>
        <w:rPr>
          <w:noProof/>
        </w:rPr>
      </w:pPr>
      <w:r w:rsidRPr="008C3E42">
        <w:rPr>
          <w:noProof/>
        </w:rPr>
        <w:t>Baldauf, Matthias; Dustdar, Schahram; Rosenberg, Florian (2007) A survey on context-aware systems. International Journal of Ad Hoc and Ubiquitous Computing, 2 (4):263–277.</w:t>
      </w:r>
    </w:p>
    <w:p w14:paraId="08FCEB64" w14:textId="77777777" w:rsidR="008C3E42" w:rsidRPr="008C3E42" w:rsidRDefault="008C3E42">
      <w:pPr>
        <w:pStyle w:val="StandardWeb"/>
        <w:ind w:left="480" w:hanging="480"/>
        <w:divId w:val="591738939"/>
        <w:rPr>
          <w:noProof/>
        </w:rPr>
      </w:pPr>
      <w:r w:rsidRPr="008C3E42">
        <w:rPr>
          <w:noProof/>
        </w:rPr>
        <w:t>Baumgart, Bruce Guenther (1974) Geometric Modeling for Computer Vision. Stanford University, 136.</w:t>
      </w:r>
    </w:p>
    <w:p w14:paraId="69DF0583" w14:textId="77777777" w:rsidR="008C3E42" w:rsidRPr="008C3E42" w:rsidRDefault="008C3E42">
      <w:pPr>
        <w:pStyle w:val="StandardWeb"/>
        <w:ind w:left="480" w:hanging="480"/>
        <w:divId w:val="591738939"/>
        <w:rPr>
          <w:noProof/>
        </w:rPr>
      </w:pPr>
      <w:r w:rsidRPr="008C3E42">
        <w:rPr>
          <w:noProof/>
        </w:rPr>
        <w:t>Bay, Herbert; Ess, Andreas; Tuytelaars, Tinne; Gool, Luc Van (2008) Speeded-Up Robust Features (SURF). Computer Vision and Image Understanding, 110 (3):346–359.</w:t>
      </w:r>
    </w:p>
    <w:p w14:paraId="2BE3568C" w14:textId="77777777" w:rsidR="008C3E42" w:rsidRPr="008C3E42" w:rsidRDefault="008C3E42">
      <w:pPr>
        <w:pStyle w:val="StandardWeb"/>
        <w:ind w:left="480" w:hanging="480"/>
        <w:divId w:val="591738939"/>
        <w:rPr>
          <w:noProof/>
        </w:rPr>
      </w:pPr>
      <w:r w:rsidRPr="008C3E42">
        <w:rPr>
          <w:noProof/>
        </w:rPr>
        <w:t>Bellavista, Paolo; Corradi, Antonio; Fanelli, Mario; Foschini, Luca (2012) A survey of context data distribution for mobile ubiquitous systems. ACM Computing Surveys (CSUR), 44 (4):24.</w:t>
      </w:r>
    </w:p>
    <w:p w14:paraId="4B7BF82C" w14:textId="77777777" w:rsidR="008C3E42" w:rsidRPr="008C3E42" w:rsidRDefault="008C3E42">
      <w:pPr>
        <w:pStyle w:val="StandardWeb"/>
        <w:ind w:left="480" w:hanging="480"/>
        <w:divId w:val="591738939"/>
        <w:rPr>
          <w:noProof/>
        </w:rPr>
      </w:pPr>
      <w:r w:rsidRPr="008C3E42">
        <w:rPr>
          <w:noProof/>
        </w:rPr>
        <w:t>Bilton, Nick (2012) Google to Sell Heads-Up Display Glasses by Year’s End. http://bits.blogs.nytimes.com/2012/02/21/google-to-sell-terminator-style-glasses-by-years-end/?ref=technology, abgerufen am 20.11.2014.</w:t>
      </w:r>
    </w:p>
    <w:p w14:paraId="6DEC9C7A" w14:textId="77777777" w:rsidR="008C3E42" w:rsidRPr="008C3E42" w:rsidRDefault="008C3E42">
      <w:pPr>
        <w:pStyle w:val="StandardWeb"/>
        <w:ind w:left="480" w:hanging="480"/>
        <w:divId w:val="591738939"/>
        <w:rPr>
          <w:noProof/>
        </w:rPr>
      </w:pPr>
      <w:r w:rsidRPr="008C3E42">
        <w:rPr>
          <w:noProof/>
        </w:rPr>
        <w:t>Bradski, Gary; Kaehler, Adrian (2008) Learning OpenCV Computer Vision with the OpenCV Library. 1. Auflage, Sebastopol, CA, O’Reilly, Inc.</w:t>
      </w:r>
    </w:p>
    <w:p w14:paraId="293BF520" w14:textId="77777777" w:rsidR="008C3E42" w:rsidRPr="008C3E42" w:rsidRDefault="008C3E42">
      <w:pPr>
        <w:pStyle w:val="StandardWeb"/>
        <w:ind w:left="480" w:hanging="480"/>
        <w:divId w:val="591738939"/>
        <w:rPr>
          <w:noProof/>
        </w:rPr>
      </w:pPr>
      <w:r w:rsidRPr="008C3E42">
        <w:rPr>
          <w:noProof/>
        </w:rPr>
        <w:t>Canny, John (1986) A Computational Approach to Edge Detection. IEEE Transactions on Pattern Analysis and Machine Intelligence, PAMI-8 (6):679–698.</w:t>
      </w:r>
    </w:p>
    <w:p w14:paraId="7C378963" w14:textId="77777777" w:rsidR="008C3E42" w:rsidRPr="008C3E42" w:rsidRDefault="008C3E42">
      <w:pPr>
        <w:pStyle w:val="StandardWeb"/>
        <w:ind w:left="480" w:hanging="480"/>
        <w:divId w:val="591738939"/>
        <w:rPr>
          <w:noProof/>
        </w:rPr>
      </w:pPr>
      <w:r w:rsidRPr="008C3E42">
        <w:rPr>
          <w:noProof/>
        </w:rPr>
        <w:lastRenderedPageBreak/>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231–232.</w:t>
      </w:r>
    </w:p>
    <w:p w14:paraId="799EA714" w14:textId="77777777" w:rsidR="008C3E42" w:rsidRPr="008C3E42" w:rsidRDefault="008C3E42">
      <w:pPr>
        <w:pStyle w:val="StandardWeb"/>
        <w:ind w:left="480" w:hanging="480"/>
        <w:divId w:val="591738939"/>
        <w:rPr>
          <w:noProof/>
        </w:rPr>
      </w:pPr>
      <w:r w:rsidRPr="008C3E42">
        <w:rPr>
          <w:noProof/>
        </w:rPr>
        <w:t>Chen, HL (2004) An intelligent broker architecture for pervasive context-aware systems. University of Maryland, .</w:t>
      </w:r>
    </w:p>
    <w:p w14:paraId="567C9DE1" w14:textId="77777777" w:rsidR="008C3E42" w:rsidRPr="008C3E42" w:rsidRDefault="008C3E42">
      <w:pPr>
        <w:pStyle w:val="StandardWeb"/>
        <w:ind w:left="480" w:hanging="480"/>
        <w:divId w:val="591738939"/>
        <w:rPr>
          <w:noProof/>
        </w:rPr>
      </w:pPr>
      <w:r w:rsidRPr="008C3E42">
        <w:rPr>
          <w:noProof/>
        </w:rPr>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05C1A512" w14:textId="77777777" w:rsidR="008C3E42" w:rsidRPr="008C3E42" w:rsidRDefault="008C3E42">
      <w:pPr>
        <w:pStyle w:val="StandardWeb"/>
        <w:ind w:left="480" w:hanging="480"/>
        <w:divId w:val="591738939"/>
        <w:rPr>
          <w:noProof/>
        </w:rPr>
      </w:pPr>
      <w:r w:rsidRPr="008C3E42">
        <w:rPr>
          <w:noProof/>
        </w:rPr>
        <w:t>Cipolla, Thomas M; Lake, Ballston; Mundy, Joseph L (1982) Optical Character Recognition. United States, .</w:t>
      </w:r>
    </w:p>
    <w:p w14:paraId="70E65F54" w14:textId="77777777" w:rsidR="008C3E42" w:rsidRPr="008C3E42" w:rsidRDefault="008C3E42">
      <w:pPr>
        <w:pStyle w:val="StandardWeb"/>
        <w:ind w:left="480" w:hanging="480"/>
        <w:divId w:val="591738939"/>
        <w:rPr>
          <w:noProof/>
        </w:rPr>
      </w:pPr>
      <w:r w:rsidRPr="008C3E42">
        <w:rPr>
          <w:noProof/>
        </w:rPr>
        <w:t>Dey, A.K.; Salber, D.; Abowd, G.D.; Futakawa, M. (1999) The Conference Assistant: combining context-awareness with wearable computing. Digest of Papers. Third International Symposium on Wearable Computers. IEEE Comput. Soc, 21–28.</w:t>
      </w:r>
    </w:p>
    <w:p w14:paraId="50E417C5" w14:textId="77777777" w:rsidR="008C3E42" w:rsidRPr="008C3E42" w:rsidRDefault="008C3E42">
      <w:pPr>
        <w:pStyle w:val="StandardWeb"/>
        <w:ind w:left="480" w:hanging="480"/>
        <w:divId w:val="591738939"/>
        <w:rPr>
          <w:noProof/>
        </w:rPr>
      </w:pPr>
      <w:r w:rsidRPr="008C3E42">
        <w:rPr>
          <w:noProof/>
        </w:rPr>
        <w:t>Dey, Anind K. (2001) Understanding and Using Context. Personal and Ubiquitous Computing, 5 (1):4–7.</w:t>
      </w:r>
    </w:p>
    <w:p w14:paraId="5970BCF4" w14:textId="77777777" w:rsidR="008C3E42" w:rsidRPr="008C3E42" w:rsidRDefault="008C3E42">
      <w:pPr>
        <w:pStyle w:val="StandardWeb"/>
        <w:ind w:left="480" w:hanging="480"/>
        <w:divId w:val="591738939"/>
        <w:rPr>
          <w:noProof/>
        </w:rPr>
      </w:pPr>
      <w:r w:rsidRPr="008C3E42">
        <w:rPr>
          <w:noProof/>
        </w:rPr>
        <w:t>Djuknic, GM; Richton, RE (2001) Geolocation and assisted GPS. Computer, 34 (3):123–125.</w:t>
      </w:r>
    </w:p>
    <w:p w14:paraId="550DB50E" w14:textId="77777777" w:rsidR="008C3E42" w:rsidRPr="008C3E42" w:rsidRDefault="008C3E42">
      <w:pPr>
        <w:pStyle w:val="StandardWeb"/>
        <w:ind w:left="480" w:hanging="480"/>
        <w:divId w:val="591738939"/>
        <w:rPr>
          <w:noProof/>
        </w:rPr>
      </w:pPr>
      <w:r w:rsidRPr="008C3E42">
        <w:rPr>
          <w:noProof/>
        </w:rPr>
        <w:t>Eclipse Foundation (2014) Chapter 1. Introducing Jetty. http://www.eclipse.org/jetty/documentation/current/introduction.html#what-is-jetty, abgerufen am 12.12.2014.</w:t>
      </w:r>
    </w:p>
    <w:p w14:paraId="09E7C0D1" w14:textId="77777777" w:rsidR="008C3E42" w:rsidRPr="008C3E42" w:rsidRDefault="008C3E42">
      <w:pPr>
        <w:pStyle w:val="StandardWeb"/>
        <w:ind w:left="480" w:hanging="480"/>
        <w:divId w:val="591738939"/>
        <w:rPr>
          <w:noProof/>
        </w:rPr>
      </w:pPr>
      <w:r w:rsidRPr="008C3E42">
        <w:rPr>
          <w:noProof/>
        </w:rPr>
        <w:t>Feng, Steve; Caire, Romain; Cortazar, Bingen; Turan, Mehmet; Wong, Andrew; Ozcan, Aydogan (2014) Immunochromatographic diagnostic test analysis using Google Glass. ACS nano, 8 (3):3069–79.</w:t>
      </w:r>
    </w:p>
    <w:p w14:paraId="1ADCC687" w14:textId="77777777" w:rsidR="008C3E42" w:rsidRPr="008C3E42" w:rsidRDefault="008C3E42">
      <w:pPr>
        <w:pStyle w:val="StandardWeb"/>
        <w:ind w:left="480" w:hanging="480"/>
        <w:divId w:val="591738939"/>
        <w:rPr>
          <w:noProof/>
        </w:rPr>
      </w:pPr>
      <w:r w:rsidRPr="008C3E42">
        <w:rPr>
          <w:noProof/>
        </w:rPr>
        <w:t>Fielding, Roy Thomas (2000) Architectural Styles and the Design of Network-based Software Architectures. University of California, Irvine, 162.</w:t>
      </w:r>
    </w:p>
    <w:p w14:paraId="22B8F027" w14:textId="77777777" w:rsidR="008C3E42" w:rsidRPr="008C3E42" w:rsidRDefault="008C3E42">
      <w:pPr>
        <w:pStyle w:val="StandardWeb"/>
        <w:ind w:left="480" w:hanging="480"/>
        <w:divId w:val="591738939"/>
        <w:rPr>
          <w:noProof/>
        </w:rPr>
      </w:pPr>
      <w:r w:rsidRPr="008C3E42">
        <w:rPr>
          <w:noProof/>
        </w:rPr>
        <w:t>Gao, Huiji; Tang, Jiliang; Liu, Huan (2012) Exploring Social-Historical Ties on Location-Based Social Networks. ICWSM. 114–121.</w:t>
      </w:r>
    </w:p>
    <w:p w14:paraId="2BE1CA1B" w14:textId="77777777" w:rsidR="008C3E42" w:rsidRPr="008C3E42" w:rsidRDefault="008C3E42">
      <w:pPr>
        <w:pStyle w:val="StandardWeb"/>
        <w:ind w:left="480" w:hanging="480"/>
        <w:divId w:val="591738939"/>
        <w:rPr>
          <w:noProof/>
        </w:rPr>
      </w:pPr>
      <w:r w:rsidRPr="008C3E42">
        <w:rPr>
          <w:noProof/>
        </w:rPr>
        <w:lastRenderedPageBreak/>
        <w:t>Google (2012) Google I/O 2012. https://developers.google.com/events/io/2012/, abgerufen am 07.12.2014.</w:t>
      </w:r>
    </w:p>
    <w:p w14:paraId="101341A8" w14:textId="77777777" w:rsidR="008C3E42" w:rsidRPr="008C3E42" w:rsidRDefault="008C3E42">
      <w:pPr>
        <w:pStyle w:val="StandardWeb"/>
        <w:ind w:left="480" w:hanging="480"/>
        <w:divId w:val="591738939"/>
        <w:rPr>
          <w:noProof/>
        </w:rPr>
      </w:pPr>
      <w:r w:rsidRPr="008C3E42">
        <w:rPr>
          <w:noProof/>
        </w:rPr>
        <w:t>Google (2014a) The Glass Explorer Programm. http://www.google.com/glass/start/, abgerufen am 29.12.2014.</w:t>
      </w:r>
    </w:p>
    <w:p w14:paraId="4DCA8752" w14:textId="77777777" w:rsidR="008C3E42" w:rsidRPr="008C3E42" w:rsidRDefault="008C3E42">
      <w:pPr>
        <w:pStyle w:val="StandardWeb"/>
        <w:ind w:left="480" w:hanging="480"/>
        <w:divId w:val="591738939"/>
        <w:rPr>
          <w:noProof/>
        </w:rPr>
      </w:pPr>
      <w:r w:rsidRPr="008C3E42">
        <w:rPr>
          <w:noProof/>
        </w:rPr>
        <w:t>Google (2014b) Tech specs. https://support.google.com/glass/answer/3064128?hl=de, abgerufen am 26.11.2014.</w:t>
      </w:r>
    </w:p>
    <w:p w14:paraId="6DB644F4" w14:textId="77777777" w:rsidR="008C3E42" w:rsidRPr="008C3E42" w:rsidRDefault="008C3E42">
      <w:pPr>
        <w:pStyle w:val="StandardWeb"/>
        <w:ind w:left="480" w:hanging="480"/>
        <w:divId w:val="591738939"/>
        <w:rPr>
          <w:noProof/>
        </w:rPr>
      </w:pPr>
      <w:r w:rsidRPr="008C3E42">
        <w:rPr>
          <w:noProof/>
        </w:rPr>
        <w:t>Google (2014c) Android Lollipop. https://developer.android.com/about/versions/lollipop.html, abgerufen am 29.12.2014.</w:t>
      </w:r>
    </w:p>
    <w:p w14:paraId="048041A0" w14:textId="77777777" w:rsidR="008C3E42" w:rsidRPr="008C3E42" w:rsidRDefault="008C3E42">
      <w:pPr>
        <w:pStyle w:val="StandardWeb"/>
        <w:ind w:left="480" w:hanging="480"/>
        <w:divId w:val="591738939"/>
        <w:rPr>
          <w:noProof/>
        </w:rPr>
      </w:pPr>
      <w:r w:rsidRPr="008C3E42">
        <w:rPr>
          <w:noProof/>
        </w:rPr>
        <w:t>Google (2014d) Glass Platform Release Notes. https://developers.google.com/glass/release-notes, abgerufen am 02.12.2014.</w:t>
      </w:r>
    </w:p>
    <w:p w14:paraId="476249B4" w14:textId="77777777" w:rsidR="008C3E42" w:rsidRPr="008C3E42" w:rsidRDefault="008C3E42">
      <w:pPr>
        <w:pStyle w:val="StandardWeb"/>
        <w:ind w:left="480" w:hanging="480"/>
        <w:divId w:val="591738939"/>
        <w:rPr>
          <w:noProof/>
        </w:rPr>
      </w:pPr>
      <w:r w:rsidRPr="008C3E42">
        <w:rPr>
          <w:noProof/>
        </w:rPr>
        <w:t>Huang, Zhanpeng; Hui, Pan; Peylo, Christoph; Chatzopoulos, Dimitris (2013) Mobile augmented reality survey: a bottom-up approach. Arxiv.Org. 35.</w:t>
      </w:r>
    </w:p>
    <w:p w14:paraId="20B2492C" w14:textId="77777777" w:rsidR="008C3E42" w:rsidRPr="008C3E42" w:rsidRDefault="008C3E42">
      <w:pPr>
        <w:pStyle w:val="StandardWeb"/>
        <w:ind w:left="480" w:hanging="480"/>
        <w:divId w:val="591738939"/>
        <w:rPr>
          <w:noProof/>
        </w:rPr>
      </w:pPr>
      <w:r w:rsidRPr="008C3E42">
        <w:rPr>
          <w:noProof/>
        </w:rPr>
        <w:t>Indulska, J; Sutton, P (2003) Location management in pervasive systems. ACSW Frontiers ’03 Proceedings of the Australasian information security workshop conference on ACSW frontiers 2003 - Volume 21. Adelaide, Australia, Australian Computer Society, 143–151.</w:t>
      </w:r>
    </w:p>
    <w:p w14:paraId="72ADDB19" w14:textId="77777777" w:rsidR="008C3E42" w:rsidRPr="008C3E42" w:rsidRDefault="008C3E42">
      <w:pPr>
        <w:pStyle w:val="StandardWeb"/>
        <w:ind w:left="480" w:hanging="480"/>
        <w:divId w:val="591738939"/>
        <w:rPr>
          <w:noProof/>
        </w:rPr>
      </w:pPr>
      <w:r w:rsidRPr="008C3E42">
        <w:rPr>
          <w:noProof/>
        </w:rPr>
        <w:t>Juan, L; Gwun, O (2009) A comparison of sift, pca-sift and surf. International Journal of Image Processing (IJIP), 3 (4):143–152.</w:t>
      </w:r>
    </w:p>
    <w:p w14:paraId="12BB3E2E" w14:textId="77777777" w:rsidR="008C3E42" w:rsidRPr="008C3E42" w:rsidRDefault="008C3E42">
      <w:pPr>
        <w:pStyle w:val="StandardWeb"/>
        <w:ind w:left="480" w:hanging="480"/>
        <w:divId w:val="591738939"/>
        <w:rPr>
          <w:noProof/>
        </w:rPr>
      </w:pPr>
      <w:r w:rsidRPr="008C3E42">
        <w:rPr>
          <w:noProof/>
        </w:rPr>
        <w:t>Junglas, Iris A.; Watson, Richard T. (2008) Location-based services. Communications of the ACM, 51 (3):65–69.</w:t>
      </w:r>
    </w:p>
    <w:p w14:paraId="344D13FF" w14:textId="77777777" w:rsidR="008C3E42" w:rsidRPr="008C3E42" w:rsidRDefault="008C3E42">
      <w:pPr>
        <w:pStyle w:val="StandardWeb"/>
        <w:ind w:left="480" w:hanging="480"/>
        <w:divId w:val="591738939"/>
        <w:rPr>
          <w:noProof/>
        </w:rPr>
      </w:pPr>
      <w:r w:rsidRPr="008C3E42">
        <w:rPr>
          <w:noProof/>
        </w:rPr>
        <w:t>Kölmel, Dr. Bernhard; Yellowmap AG (2005) Location Based Services. Workshop Mobile Commerce, :88–101.</w:t>
      </w:r>
    </w:p>
    <w:p w14:paraId="0C04FAB3" w14:textId="77777777" w:rsidR="008C3E42" w:rsidRPr="008C3E42" w:rsidRDefault="008C3E42">
      <w:pPr>
        <w:pStyle w:val="StandardWeb"/>
        <w:ind w:left="480" w:hanging="480"/>
        <w:divId w:val="591738939"/>
        <w:rPr>
          <w:noProof/>
        </w:rPr>
      </w:pPr>
      <w:r w:rsidRPr="008C3E42">
        <w:rPr>
          <w:noProof/>
        </w:rPr>
        <w:t>Lee, Sangkeun; Chang, Juno; Lee, Sang-goo (2010) Survey and Trend Analysis of Context-Aware Systems. Information-An International Interdisciplinary Journal, 14 (2):527–548.</w:t>
      </w:r>
    </w:p>
    <w:p w14:paraId="36126F6F" w14:textId="77777777" w:rsidR="008C3E42" w:rsidRPr="008C3E42" w:rsidRDefault="008C3E42">
      <w:pPr>
        <w:pStyle w:val="StandardWeb"/>
        <w:ind w:left="480" w:hanging="480"/>
        <w:divId w:val="591738939"/>
        <w:rPr>
          <w:noProof/>
        </w:rPr>
      </w:pPr>
      <w:r w:rsidRPr="008C3E42">
        <w:rPr>
          <w:noProof/>
        </w:rPr>
        <w:t>Leutenegger, Stefan; Chli, Margarita; Siegwart, Roland Y. (2011) BRISK: Binary Robust invariant scalable keypoints. 2011 International Conference on Computer Vision. IEEE, 2548–2555.</w:t>
      </w:r>
    </w:p>
    <w:p w14:paraId="7C49B6F5" w14:textId="77777777" w:rsidR="008C3E42" w:rsidRPr="008C3E42" w:rsidRDefault="008C3E42">
      <w:pPr>
        <w:pStyle w:val="StandardWeb"/>
        <w:ind w:left="480" w:hanging="480"/>
        <w:divId w:val="591738939"/>
        <w:rPr>
          <w:noProof/>
        </w:rPr>
      </w:pPr>
      <w:r w:rsidRPr="008C3E42">
        <w:rPr>
          <w:noProof/>
        </w:rPr>
        <w:lastRenderedPageBreak/>
        <w:t>Lins, Caio Novaes; Teixeira, João Marcelo; Rafael, Alves Roberto; Teichrieb, Veronica (2014) Development of Interactive Applications for Google Glass. Tendências e Técnicas em Realidade Virtual e Aumentada, 4 :167–188.</w:t>
      </w:r>
    </w:p>
    <w:p w14:paraId="32FCD9B4" w14:textId="77777777" w:rsidR="008C3E42" w:rsidRPr="008C3E42" w:rsidRDefault="008C3E42">
      <w:pPr>
        <w:pStyle w:val="StandardWeb"/>
        <w:ind w:left="480" w:hanging="480"/>
        <w:divId w:val="591738939"/>
        <w:rPr>
          <w:noProof/>
        </w:rPr>
      </w:pPr>
      <w:r w:rsidRPr="008C3E42">
        <w:rPr>
          <w:noProof/>
        </w:rPr>
        <w:t>Lowe, D.G. (1999) Object recognition from local scale-invariant features. Proceedings of the Seventh IEEE International Conference on Computer Vision. IEEE, 1150–1157 vol.2.</w:t>
      </w:r>
    </w:p>
    <w:p w14:paraId="29389C3E" w14:textId="77777777" w:rsidR="008C3E42" w:rsidRPr="008C3E42" w:rsidRDefault="008C3E42">
      <w:pPr>
        <w:pStyle w:val="StandardWeb"/>
        <w:ind w:left="480" w:hanging="480"/>
        <w:divId w:val="591738939"/>
        <w:rPr>
          <w:noProof/>
        </w:rPr>
      </w:pPr>
      <w:r w:rsidRPr="008C3E42">
        <w:rPr>
          <w:noProof/>
        </w:rPr>
        <w:t>Lowe, David G. (2004) Distinctive Image Features from Scale-Invariant Keypoints. International Journal of Computer Vision, 60 (2):91–110.</w:t>
      </w:r>
    </w:p>
    <w:p w14:paraId="7BCEC5CB" w14:textId="77777777" w:rsidR="008C3E42" w:rsidRPr="008C3E42" w:rsidRDefault="008C3E42">
      <w:pPr>
        <w:pStyle w:val="StandardWeb"/>
        <w:ind w:left="480" w:hanging="480"/>
        <w:divId w:val="591738939"/>
        <w:rPr>
          <w:noProof/>
        </w:rPr>
      </w:pPr>
      <w:r w:rsidRPr="008C3E42">
        <w:rPr>
          <w:noProof/>
        </w:rPr>
        <w:t>Mehrotra, Rajiv; Nichani, Sanjay; Ranganathan, N. (1990) Corner detection. Pattern Recognition, 23 (11):1223–1233.</w:t>
      </w:r>
    </w:p>
    <w:p w14:paraId="468703B1" w14:textId="77777777" w:rsidR="008C3E42" w:rsidRPr="008C3E42" w:rsidRDefault="008C3E42">
      <w:pPr>
        <w:pStyle w:val="StandardWeb"/>
        <w:ind w:left="480" w:hanging="480"/>
        <w:divId w:val="591738939"/>
        <w:rPr>
          <w:noProof/>
        </w:rPr>
      </w:pPr>
      <w:r w:rsidRPr="008C3E42">
        <w:rPr>
          <w:noProof/>
        </w:rPr>
        <w:t>Morril, Dan (2008) Announcing the Android 1.0 SDK, release 1. http://android-developers.blogspot.be/2008/09/announcing-android-10-sdk-release-1.html, abgerufen am 02.12.2014.</w:t>
      </w:r>
    </w:p>
    <w:p w14:paraId="44A57C63" w14:textId="77777777" w:rsidR="008C3E42" w:rsidRPr="008C3E42" w:rsidRDefault="008C3E42">
      <w:pPr>
        <w:pStyle w:val="StandardWeb"/>
        <w:ind w:left="480" w:hanging="480"/>
        <w:divId w:val="591738939"/>
        <w:rPr>
          <w:noProof/>
        </w:rPr>
      </w:pPr>
      <w:r w:rsidRPr="008C3E42">
        <w:rPr>
          <w:noProof/>
        </w:rPr>
        <w:t>Muja, Marius; Lowe, DG (2009) Fast Approximate Nearest Neighbors with Automatic Algorithm Configuration. VISAPP (1), .</w:t>
      </w:r>
    </w:p>
    <w:p w14:paraId="1BA1A8B3" w14:textId="77777777" w:rsidR="008C3E42" w:rsidRPr="008C3E42" w:rsidRDefault="008C3E42">
      <w:pPr>
        <w:pStyle w:val="StandardWeb"/>
        <w:ind w:left="480" w:hanging="480"/>
        <w:divId w:val="591738939"/>
        <w:rPr>
          <w:noProof/>
        </w:rPr>
      </w:pPr>
      <w:r w:rsidRPr="008C3E42">
        <w:rPr>
          <w:noProof/>
        </w:rPr>
        <w:t>Nowak, Eric (2006) Computer Vision – ECCV 2006. Berlin, Heidelberg, Springer Berlin Heidelberg.</w:t>
      </w:r>
    </w:p>
    <w:p w14:paraId="23D1A07D" w14:textId="77777777" w:rsidR="008C3E42" w:rsidRPr="008C3E42" w:rsidRDefault="008C3E42">
      <w:pPr>
        <w:pStyle w:val="StandardWeb"/>
        <w:ind w:left="480" w:hanging="480"/>
        <w:divId w:val="591738939"/>
        <w:rPr>
          <w:noProof/>
        </w:rPr>
      </w:pPr>
      <w:r w:rsidRPr="008C3E42">
        <w:rPr>
          <w:noProof/>
        </w:rPr>
        <w:t>opencv dev team (2014) OpenCV API Reference — OpenCV 2.4.9.0 Documentation. http://docs.opencv.org/modules/refman.html, abgerufen am 09.10.2014.</w:t>
      </w:r>
    </w:p>
    <w:p w14:paraId="3C069D7F" w14:textId="77777777" w:rsidR="008C3E42" w:rsidRPr="008C3E42" w:rsidRDefault="008C3E42">
      <w:pPr>
        <w:pStyle w:val="StandardWeb"/>
        <w:ind w:left="480" w:hanging="480"/>
        <w:divId w:val="591738939"/>
        <w:rPr>
          <w:noProof/>
        </w:rPr>
      </w:pPr>
      <w:r w:rsidRPr="008C3E42">
        <w:rPr>
          <w:noProof/>
        </w:rPr>
        <w:t>Perera, Charith; Zaslavsky, Arkady; Christen, Peter; Georgakopoulos, Dimitrios (2014) Context Aware Computing for The Internet of Things: A Survey. IEEE Communications Surveys &amp; Tutorials, 16 (1):414–454.</w:t>
      </w:r>
    </w:p>
    <w:p w14:paraId="64D4F2EB" w14:textId="77777777" w:rsidR="008C3E42" w:rsidRPr="008C3E42" w:rsidRDefault="008C3E42">
      <w:pPr>
        <w:pStyle w:val="StandardWeb"/>
        <w:ind w:left="480" w:hanging="480"/>
        <w:divId w:val="591738939"/>
        <w:rPr>
          <w:noProof/>
        </w:rPr>
      </w:pPr>
      <w:r w:rsidRPr="008C3E42">
        <w:rPr>
          <w:noProof/>
        </w:rPr>
        <w:t>Portman, Eric A.; Gailey, Michael L.; Holmes, Chad S.; Burgiss, Michael J.; Smith, Angela King; Pitts III, Ashton F.; Dempsen, Stephen L.; Che, Vinny Wai-yan (2005) Location-based services. USA, .</w:t>
      </w:r>
    </w:p>
    <w:p w14:paraId="5877FCC8" w14:textId="77777777" w:rsidR="008C3E42" w:rsidRPr="008C3E42" w:rsidRDefault="008C3E42">
      <w:pPr>
        <w:pStyle w:val="StandardWeb"/>
        <w:ind w:left="480" w:hanging="480"/>
        <w:divId w:val="591738939"/>
        <w:rPr>
          <w:noProof/>
        </w:rPr>
      </w:pPr>
      <w:r w:rsidRPr="008C3E42">
        <w:rPr>
          <w:noProof/>
        </w:rPr>
        <w:t>Rouillard, José (2008) Contextual QR Codes. 2008 The Third International Multi-Conference on Computing in the Global Information Technology (iccgi 2008). IEEE, 50–55.</w:t>
      </w:r>
    </w:p>
    <w:p w14:paraId="0E297594" w14:textId="77777777" w:rsidR="008C3E42" w:rsidRPr="008C3E42" w:rsidRDefault="008C3E42">
      <w:pPr>
        <w:pStyle w:val="StandardWeb"/>
        <w:ind w:left="480" w:hanging="480"/>
        <w:divId w:val="591738939"/>
        <w:rPr>
          <w:noProof/>
        </w:rPr>
      </w:pPr>
      <w:r w:rsidRPr="008C3E42">
        <w:rPr>
          <w:noProof/>
        </w:rPr>
        <w:t>Saha, Amit Kumar (2008) A Developers First Look At Android. Linux For You (January), (January):48–50.</w:t>
      </w:r>
    </w:p>
    <w:p w14:paraId="679057F9" w14:textId="77777777" w:rsidR="008C3E42" w:rsidRPr="008C3E42" w:rsidRDefault="008C3E42">
      <w:pPr>
        <w:pStyle w:val="StandardWeb"/>
        <w:ind w:left="480" w:hanging="480"/>
        <w:divId w:val="591738939"/>
        <w:rPr>
          <w:noProof/>
        </w:rPr>
      </w:pPr>
      <w:r w:rsidRPr="008C3E42">
        <w:rPr>
          <w:noProof/>
        </w:rPr>
        <w:lastRenderedPageBreak/>
        <w:t>Sande, Koen E A van de; Gevers, Theo; Snoek, Cees G M (2010) Evaluating color descriptors for object and scene recognition. IEEE transactions on pattern analysis and machine intelligence, 32 (9):1582–96.</w:t>
      </w:r>
    </w:p>
    <w:p w14:paraId="278BE7EA" w14:textId="77777777" w:rsidR="008C3E42" w:rsidRPr="008C3E42" w:rsidRDefault="008C3E42">
      <w:pPr>
        <w:pStyle w:val="StandardWeb"/>
        <w:ind w:left="480" w:hanging="480"/>
        <w:divId w:val="591738939"/>
        <w:rPr>
          <w:noProof/>
        </w:rPr>
      </w:pPr>
      <w:r w:rsidRPr="008C3E42">
        <w:rPr>
          <w:noProof/>
        </w:rPr>
        <w:t>Schaeffer, Cameron (2013) A comparison of keypoint descriptors in the context of pedestrian detection: freak vs. surf vs. brisk. Stanford University, 5.</w:t>
      </w:r>
    </w:p>
    <w:p w14:paraId="3D4CCA88" w14:textId="77777777" w:rsidR="008C3E42" w:rsidRPr="008C3E42" w:rsidRDefault="008C3E42">
      <w:pPr>
        <w:pStyle w:val="StandardWeb"/>
        <w:ind w:left="480" w:hanging="480"/>
        <w:divId w:val="591738939"/>
        <w:rPr>
          <w:noProof/>
        </w:rPr>
      </w:pPr>
      <w:r w:rsidRPr="008C3E42">
        <w:rPr>
          <w:noProof/>
        </w:rPr>
        <w:t>Schilit, B.N.; Theimer, M.M. (1994) Disseminating active map information to mobile hosts. IEEE Network, 8 (5):22–32.</w:t>
      </w:r>
    </w:p>
    <w:p w14:paraId="4602AB08" w14:textId="77777777" w:rsidR="008C3E42" w:rsidRPr="008C3E42" w:rsidRDefault="008C3E42">
      <w:pPr>
        <w:pStyle w:val="StandardWeb"/>
        <w:ind w:left="480" w:hanging="480"/>
        <w:divId w:val="591738939"/>
        <w:rPr>
          <w:noProof/>
        </w:rPr>
      </w:pPr>
      <w:r w:rsidRPr="008C3E42">
        <w:rPr>
          <w:noProof/>
        </w:rPr>
        <w:t>Schmidt, A; Laerhoven, K. van (2001) How to build smart appliances? IEEE Personal Communications, 8 (4):66–71.</w:t>
      </w:r>
    </w:p>
    <w:p w14:paraId="6F6833C3" w14:textId="77777777" w:rsidR="008C3E42" w:rsidRPr="008C3E42" w:rsidRDefault="008C3E42">
      <w:pPr>
        <w:pStyle w:val="StandardWeb"/>
        <w:ind w:left="480" w:hanging="480"/>
        <w:divId w:val="591738939"/>
        <w:rPr>
          <w:noProof/>
        </w:rPr>
      </w:pPr>
      <w:r w:rsidRPr="008C3E42">
        <w:rPr>
          <w:noProof/>
        </w:rPr>
        <w:t>Shneier, M. (1983) Using Pyramids to Define Local Thresholds for Blob Detection. IEEE Transactions on Pattern Analysis and Machine Intelligence, PAMI-5 (3):345–349.</w:t>
      </w:r>
    </w:p>
    <w:p w14:paraId="0B96A239" w14:textId="77777777" w:rsidR="008C3E42" w:rsidRPr="008C3E42" w:rsidRDefault="008C3E42">
      <w:pPr>
        <w:pStyle w:val="StandardWeb"/>
        <w:ind w:left="480" w:hanging="480"/>
        <w:divId w:val="591738939"/>
        <w:rPr>
          <w:noProof/>
        </w:rPr>
      </w:pPr>
      <w:r w:rsidRPr="008C3E42">
        <w:rPr>
          <w:noProof/>
        </w:rPr>
        <w:t>Sidla, Oliver; Kottmann, Michal; Benesova, Wanda (2011) Real-time pose invariant logo and pattern detection. Intelligent Robots and Computer Vision XXVIII: Algorithms and Techniques, 78780C. 8.</w:t>
      </w:r>
    </w:p>
    <w:p w14:paraId="2CDA2B37" w14:textId="77777777" w:rsidR="008C3E42" w:rsidRPr="008C3E42" w:rsidRDefault="008C3E42">
      <w:pPr>
        <w:pStyle w:val="StandardWeb"/>
        <w:ind w:left="480" w:hanging="480"/>
        <w:divId w:val="591738939"/>
        <w:rPr>
          <w:noProof/>
        </w:rPr>
      </w:pPr>
      <w:r w:rsidRPr="008C3E42">
        <w:rPr>
          <w:noProof/>
        </w:rPr>
        <w:t>Singh, Inderjeet; Leitch, Joel; Wilson, Jesse (2014) gson. https://sites.google.com/site/gson/gson-user-guide#TOC-Goals-for-Gson, abgerufen am 12.12.2014.</w:t>
      </w:r>
    </w:p>
    <w:p w14:paraId="48B8B3E6" w14:textId="77777777" w:rsidR="008C3E42" w:rsidRPr="008C3E42" w:rsidRDefault="008C3E42">
      <w:pPr>
        <w:pStyle w:val="StandardWeb"/>
        <w:ind w:left="480" w:hanging="480"/>
        <w:divId w:val="591738939"/>
        <w:rPr>
          <w:noProof/>
        </w:rPr>
      </w:pPr>
      <w:r w:rsidRPr="008C3E42">
        <w:rPr>
          <w:noProof/>
        </w:rPr>
        <w:t>Stevens, Tim (2013) Google announces Glass Developer Kit, will enable offline apps and direct hardware access. http://www.engadget.com/2013/05/16/google-glass-developer-kit/, abgerufen am 30.11.2014.</w:t>
      </w:r>
    </w:p>
    <w:p w14:paraId="70DA4D01" w14:textId="77777777" w:rsidR="008C3E42" w:rsidRPr="008C3E42" w:rsidRDefault="008C3E42">
      <w:pPr>
        <w:pStyle w:val="StandardWeb"/>
        <w:ind w:left="480" w:hanging="480"/>
        <w:divId w:val="591738939"/>
        <w:rPr>
          <w:noProof/>
        </w:rPr>
      </w:pPr>
      <w:r w:rsidRPr="008C3E42">
        <w:rPr>
          <w:noProof/>
        </w:rPr>
        <w:t>Swain, Michael J.; Ballard, Dana H. (1991) Color indexing. International Journal of Computer Vision, 7 (1):11–32.</w:t>
      </w:r>
    </w:p>
    <w:p w14:paraId="01C90006" w14:textId="77777777" w:rsidR="008C3E42" w:rsidRPr="008C3E42" w:rsidRDefault="008C3E42">
      <w:pPr>
        <w:pStyle w:val="StandardWeb"/>
        <w:ind w:left="480" w:hanging="480"/>
        <w:divId w:val="591738939"/>
        <w:rPr>
          <w:noProof/>
        </w:rPr>
      </w:pPr>
      <w:r w:rsidRPr="008C3E42">
        <w:rPr>
          <w:noProof/>
        </w:rPr>
        <w:t>Szeliski, Richard (2010) Computer Vision. London, Springer London.</w:t>
      </w:r>
    </w:p>
    <w:p w14:paraId="1712A5F2" w14:textId="77777777" w:rsidR="008C3E42" w:rsidRPr="008C3E42" w:rsidRDefault="008C3E42">
      <w:pPr>
        <w:pStyle w:val="StandardWeb"/>
        <w:ind w:left="480" w:hanging="480"/>
        <w:divId w:val="591738939"/>
        <w:rPr>
          <w:noProof/>
        </w:rPr>
      </w:pPr>
      <w:r w:rsidRPr="008C3E42">
        <w:rPr>
          <w:noProof/>
        </w:rPr>
        <w:t>Texas Instruments (2012) OMAP4430 Multimedia Device. 443.</w:t>
      </w:r>
    </w:p>
    <w:p w14:paraId="4174FE7F" w14:textId="77777777" w:rsidR="008C3E42" w:rsidRPr="008C3E42" w:rsidRDefault="008C3E42">
      <w:pPr>
        <w:pStyle w:val="StandardWeb"/>
        <w:ind w:left="480" w:hanging="480"/>
        <w:divId w:val="591738939"/>
        <w:rPr>
          <w:noProof/>
        </w:rPr>
      </w:pPr>
      <w:r w:rsidRPr="008C3E42">
        <w:rPr>
          <w:noProof/>
        </w:rPr>
        <w:t>Torborg, Scott; Simpson, Star (2012) What’s inside Google Glass? http://www.catwig.com/google-glass-teardown/, abgerufen am 16.10.2014.</w:t>
      </w:r>
    </w:p>
    <w:p w14:paraId="405426DA" w14:textId="77777777" w:rsidR="008C3E42" w:rsidRPr="008C3E42" w:rsidRDefault="008C3E42">
      <w:pPr>
        <w:pStyle w:val="StandardWeb"/>
        <w:ind w:left="480" w:hanging="480"/>
        <w:divId w:val="591738939"/>
        <w:rPr>
          <w:noProof/>
        </w:rPr>
      </w:pPr>
      <w:r w:rsidRPr="008C3E42">
        <w:rPr>
          <w:noProof/>
        </w:rPr>
        <w:t>UMTS Forum (2001) Report No. 13. London, 100.</w:t>
      </w:r>
    </w:p>
    <w:p w14:paraId="7763556E" w14:textId="77777777" w:rsidR="008C3E42" w:rsidRPr="008C3E42" w:rsidRDefault="008C3E42">
      <w:pPr>
        <w:pStyle w:val="StandardWeb"/>
        <w:ind w:left="480" w:hanging="480"/>
        <w:divId w:val="591738939"/>
        <w:rPr>
          <w:noProof/>
        </w:rPr>
      </w:pPr>
      <w:r w:rsidRPr="008C3E42">
        <w:rPr>
          <w:noProof/>
        </w:rPr>
        <w:lastRenderedPageBreak/>
        <w:t>Walsh, Andrew (2010) QR Codes – using mobile phones to deliver library instruction and help at the point of need. Journal of Information Literacy, 4 (1):55–65.</w:t>
      </w:r>
    </w:p>
    <w:p w14:paraId="38D14DCE" w14:textId="77777777" w:rsidR="008C3E42" w:rsidRPr="008C3E42" w:rsidRDefault="008C3E42">
      <w:pPr>
        <w:pStyle w:val="StandardWeb"/>
        <w:ind w:left="480" w:hanging="480"/>
        <w:divId w:val="591738939"/>
        <w:rPr>
          <w:noProof/>
        </w:rPr>
      </w:pPr>
      <w:r w:rsidRPr="008C3E42">
        <w:rPr>
          <w:noProof/>
        </w:rPr>
        <w:t>Want, Roy; Hopper, Andy; Falcão, Veronica; Gibbons, Jonathan (1992) The active badge location system. ACM Transactions on Information Systems, 10 (1):91–102.</w:t>
      </w:r>
    </w:p>
    <w:p w14:paraId="50A2A097" w14:textId="77777777" w:rsidR="008C3E42" w:rsidRPr="008C3E42" w:rsidRDefault="008C3E42">
      <w:pPr>
        <w:pStyle w:val="StandardWeb"/>
        <w:ind w:left="480" w:hanging="480"/>
        <w:divId w:val="591738939"/>
        <w:rPr>
          <w:noProof/>
        </w:rPr>
      </w:pPr>
      <w:r w:rsidRPr="008C3E42">
        <w:rPr>
          <w:noProof/>
        </w:rPr>
        <w:t>QRcode.com</w:t>
      </w:r>
      <w:r w:rsidRPr="008C3E42">
        <w:rPr>
          <w:noProof/>
        </w:rPr>
        <w:t>｜</w:t>
      </w:r>
      <w:r w:rsidRPr="008C3E42">
        <w:rPr>
          <w:noProof/>
        </w:rPr>
        <w:t>DENSO WAVE. http://www.qrcode.com/en/index.html, abgerufen am 16.10.2014.</w:t>
      </w:r>
    </w:p>
    <w:p w14:paraId="09F7A902" w14:textId="77777777" w:rsidR="00C63EB3" w:rsidRDefault="00B71DF7" w:rsidP="008C3E42">
      <w:pPr>
        <w:pStyle w:val="StandardWeb"/>
        <w:ind w:left="480" w:hanging="480"/>
        <w:divId w:val="864829265"/>
        <w:sectPr w:rsidR="00C63EB3">
          <w:headerReference w:type="default" r:id="rId32"/>
          <w:pgSz w:w="11906" w:h="16838"/>
          <w:pgMar w:top="1701" w:right="1701" w:bottom="1134" w:left="1701" w:header="708" w:footer="708" w:gutter="0"/>
          <w:pgNumType w:start="1"/>
          <w:cols w:space="708"/>
          <w:docGrid w:linePitch="360"/>
        </w:sectPr>
      </w:pPr>
      <w:r w:rsidRPr="003C7E2E">
        <w:fldChar w:fldCharType="end"/>
      </w:r>
    </w:p>
    <w:p w14:paraId="7D1B77A2" w14:textId="77777777" w:rsidR="00C63EB3" w:rsidRPr="003C7E2E" w:rsidRDefault="00C63EB3" w:rsidP="00C63EB3">
      <w:pPr>
        <w:pStyle w:val="berschrift1"/>
        <w:numPr>
          <w:numberingChange w:id="266" w:author="Olaf Hoffjann" w:date="2015-01-03T15:49:00Z" w:original="%1:8:0:"/>
        </w:numPr>
      </w:pPr>
      <w:bookmarkStart w:id="267" w:name="_Toc281476682"/>
      <w:r w:rsidRPr="003C7E2E">
        <w:lastRenderedPageBreak/>
        <w:t>Anhang</w:t>
      </w:r>
      <w:bookmarkEnd w:id="265"/>
      <w:bookmarkEnd w:id="267"/>
    </w:p>
    <w:p w14:paraId="21C96DC0" w14:textId="77777777" w:rsidR="00C63EB3" w:rsidRPr="003C7E2E" w:rsidRDefault="00C63EB3" w:rsidP="00C63EB3">
      <w:pPr>
        <w:pStyle w:val="berschrift8"/>
        <w:numPr>
          <w:numberingChange w:id="268" w:author="Olaf Hoffjann" w:date="2015-01-03T15:49:00Z" w:original="%8:1:3:"/>
        </w:numPr>
      </w:pPr>
      <w:bookmarkStart w:id="269" w:name="_Toc281476683"/>
      <w:r w:rsidRPr="003C7E2E">
        <w:t>Unterkapitel des Anhangs</w:t>
      </w:r>
      <w:bookmarkEnd w:id="269"/>
    </w:p>
    <w:p w14:paraId="478427CE" w14:textId="77777777" w:rsidR="00C63EB3" w:rsidRPr="003C7E2E" w:rsidRDefault="00C63EB3" w:rsidP="00C63EB3">
      <w:pPr>
        <w:pStyle w:val="BasicText"/>
      </w:pPr>
      <w:r w:rsidRPr="003C7E2E">
        <w:t>Text Text Text Text Text Text Text Text Text Text Text Text Text Text Text Text Text Text Text Text Text Text Text Text Text Text Text Text Text Text Text Text Text Text Text Text.</w:t>
      </w:r>
    </w:p>
    <w:p w14:paraId="33F7E77F" w14:textId="77777777" w:rsidR="00C63EB3" w:rsidRPr="003C7E2E" w:rsidRDefault="00C63EB3" w:rsidP="00C63EB3">
      <w:pPr>
        <w:pStyle w:val="BasicText"/>
      </w:pPr>
      <w:r w:rsidRPr="003C7E2E">
        <w:t>Text Text Text Text Text Text Text Text Text Text Text Text Text Text Text Text Text Text Text Text Text Text Text Text Text Text Text Text Text Text Text Text Text Text Text Text.</w:t>
      </w:r>
    </w:p>
    <w:p w14:paraId="4878CEEC" w14:textId="77777777" w:rsidR="00C63EB3" w:rsidRPr="003C7E2E" w:rsidRDefault="00C63EB3" w:rsidP="00C63EB3">
      <w:pPr>
        <w:pStyle w:val="berschrift8"/>
        <w:numPr>
          <w:numberingChange w:id="270" w:author="Olaf Hoffjann" w:date="2015-01-03T15:49:00Z" w:original="%8:2:3:"/>
        </w:numPr>
      </w:pPr>
      <w:bookmarkStart w:id="271" w:name="_Toc281476684"/>
      <w:r w:rsidRPr="003C7E2E">
        <w:t>Zweites Unterkapitel des Anhangs</w:t>
      </w:r>
      <w:bookmarkEnd w:id="271"/>
    </w:p>
    <w:p w14:paraId="5DA72121" w14:textId="77777777" w:rsidR="00C63EB3" w:rsidRPr="003C7E2E" w:rsidRDefault="00C63EB3" w:rsidP="00C63EB3">
      <w:pPr>
        <w:pStyle w:val="BasicText"/>
      </w:pPr>
      <w:r w:rsidRPr="003C7E2E">
        <w:t>Text Text Text Text Text Text Text Text Text Text Text Text Text Text Text Text Text Text Text Text Text Text Text Text Text Text Text Text Text Text Text Text Text Text Text Text.</w:t>
      </w:r>
    </w:p>
    <w:p w14:paraId="6FAED051" w14:textId="77777777" w:rsidR="00C63EB3" w:rsidRPr="003C7E2E" w:rsidRDefault="00C63EB3" w:rsidP="00C63EB3">
      <w:pPr>
        <w:pStyle w:val="BasicText"/>
      </w:pPr>
      <w:r w:rsidRPr="003C7E2E">
        <w:t>Text Text Text Text Text Text Text Text Text Text Text Text Text Text Text Text Text Text Text Text Text Text Text Text Text Text Text Text Text Text Text Text Text Text Text Text.</w:t>
      </w:r>
    </w:p>
    <w:p w14:paraId="207AB1C2" w14:textId="77777777" w:rsidR="00C63EB3" w:rsidRPr="003C7E2E" w:rsidRDefault="00C63EB3" w:rsidP="00C63EB3">
      <w:pPr>
        <w:pStyle w:val="BasicText"/>
      </w:pPr>
    </w:p>
    <w:p w14:paraId="1E021C8C" w14:textId="77777777" w:rsidR="00C63EB3" w:rsidRPr="003C7E2E" w:rsidRDefault="00C63EB3" w:rsidP="00C63EB3">
      <w:pPr>
        <w:pStyle w:val="BasicText"/>
      </w:pPr>
    </w:p>
    <w:p w14:paraId="520DDBC2" w14:textId="77777777" w:rsidR="00C63EB3" w:rsidRPr="003C7E2E" w:rsidRDefault="00C63EB3" w:rsidP="00C63EB3">
      <w:pPr>
        <w:pStyle w:val="BasicText"/>
      </w:pPr>
    </w:p>
    <w:p w14:paraId="78B48474" w14:textId="77777777" w:rsidR="00C63EB3" w:rsidRPr="003C7E2E" w:rsidRDefault="00C63EB3" w:rsidP="00C63EB3">
      <w:pPr>
        <w:pStyle w:val="BasicText"/>
        <w:sectPr w:rsidR="00C63EB3" w:rsidRPr="003C7E2E">
          <w:headerReference w:type="default" r:id="rId33"/>
          <w:pgSz w:w="11906" w:h="16838"/>
          <w:pgMar w:top="1701" w:right="1701" w:bottom="1134" w:left="1701" w:header="708" w:footer="708" w:gutter="0"/>
          <w:pgNumType w:start="1"/>
          <w:cols w:space="708"/>
          <w:docGrid w:linePitch="360"/>
        </w:sectPr>
      </w:pPr>
    </w:p>
    <w:p w14:paraId="404A5452" w14:textId="77777777" w:rsidR="00C63EB3" w:rsidRPr="003C7E2E" w:rsidRDefault="00C63EB3" w:rsidP="00C63EB3">
      <w:pPr>
        <w:pStyle w:val="BasicTextHeading1look-alike"/>
        <w:numPr>
          <w:ilvl w:val="0"/>
          <w:numId w:val="0"/>
        </w:numPr>
      </w:pPr>
      <w:r w:rsidRPr="003C7E2E">
        <w:lastRenderedPageBreak/>
        <w:t>Abschließende Erklärung</w:t>
      </w:r>
    </w:p>
    <w:p w14:paraId="7E91A321" w14:textId="77777777" w:rsidR="00C63EB3" w:rsidRPr="003C7E2E" w:rsidRDefault="00C63EB3" w:rsidP="00C63EB3">
      <w:pPr>
        <w:pStyle w:val="BasicText"/>
      </w:pPr>
      <w:r w:rsidRPr="003C7E2E">
        <w:t>Ich versichere hiermit, dass ich diese Bachelorar</w:t>
      </w:r>
      <w:r>
        <w:t>beit</w:t>
      </w:r>
      <w:ins w:id="272" w:author="Olaf Hoffjann" w:date="2015-01-04T14:09:00Z">
        <w:r w:rsidR="004A781C">
          <w:t xml:space="preserve"> </w:t>
        </w:r>
      </w:ins>
      <w:r>
        <w:rPr>
          <w:rStyle w:val="BasicCharItalic"/>
        </w:rPr>
        <w:t>Einblendung von kontextsensitiven Inhalten auf der Google Glass</w:t>
      </w:r>
      <w:r w:rsidRPr="003C7E2E">
        <w:t xml:space="preserve"> selbstständig und ohne Benutzung anderer als der angegebenen Hilfsmittel und Quellen angefertigt habe, sowie den benutzten Quellen wörtlich oder sinngemäß entnommenen Stellen als solche kenntlich gemacht habe.</w:t>
      </w:r>
    </w:p>
    <w:p w14:paraId="342C24EC" w14:textId="77777777" w:rsidR="00C63EB3" w:rsidRPr="003C7E2E" w:rsidRDefault="00C63EB3" w:rsidP="00C63EB3">
      <w:pPr>
        <w:pStyle w:val="BasicText"/>
      </w:pPr>
      <w:r w:rsidRPr="003C7E2E">
        <w:t xml:space="preserve">Osnabrück, den </w:t>
      </w:r>
      <w:r w:rsidR="00B71DF7" w:rsidRPr="003C7E2E">
        <w:fldChar w:fldCharType="begin"/>
      </w:r>
      <w:r w:rsidRPr="003C7E2E">
        <w:instrText xml:space="preserve"> TIME \@ "d. MMMM yyyy" </w:instrText>
      </w:r>
      <w:r w:rsidR="00B71DF7" w:rsidRPr="003C7E2E">
        <w:fldChar w:fldCharType="separate"/>
      </w:r>
      <w:ins w:id="273" w:author="Jannik Hoffjann" w:date="2015-01-04T16:00:00Z">
        <w:r w:rsidR="005E0DCE">
          <w:rPr>
            <w:noProof/>
          </w:rPr>
          <w:t>4. Januar 2015</w:t>
        </w:r>
      </w:ins>
      <w:ins w:id="274" w:author="Olaf Hoffjann" w:date="2015-01-04T08:51:00Z">
        <w:del w:id="275" w:author="Jannik Hoffjann" w:date="2015-01-04T16:00:00Z">
          <w:r w:rsidR="00D86AC0" w:rsidDel="005E0DCE">
            <w:rPr>
              <w:noProof/>
            </w:rPr>
            <w:delText>4</w:delText>
          </w:r>
          <w:r w:rsidR="00D86AC0" w:rsidRPr="003C7E2E" w:rsidDel="005E0DCE">
            <w:rPr>
              <w:noProof/>
            </w:rPr>
            <w:delText xml:space="preserve">. </w:delText>
          </w:r>
          <w:r w:rsidR="00D86AC0" w:rsidDel="005E0DCE">
            <w:rPr>
              <w:noProof/>
            </w:rPr>
            <w:delText>Januar</w:delText>
          </w:r>
          <w:r w:rsidR="00D86AC0" w:rsidRPr="003C7E2E" w:rsidDel="005E0DCE">
            <w:rPr>
              <w:noProof/>
            </w:rPr>
            <w:delText xml:space="preserve"> </w:delText>
          </w:r>
          <w:r w:rsidR="00D86AC0" w:rsidDel="005E0DCE">
            <w:rPr>
              <w:noProof/>
            </w:rPr>
            <w:delText>2015</w:delText>
          </w:r>
        </w:del>
      </w:ins>
      <w:del w:id="276" w:author="Jannik Hoffjann" w:date="2015-01-04T16:00:00Z">
        <w:r w:rsidR="00DD33FB" w:rsidDel="005E0DCE">
          <w:rPr>
            <w:noProof/>
          </w:rPr>
          <w:delText>3</w:delText>
        </w:r>
        <w:r w:rsidR="00DD33FB" w:rsidRPr="003C7E2E" w:rsidDel="005E0DCE">
          <w:rPr>
            <w:noProof/>
          </w:rPr>
          <w:delText xml:space="preserve">. </w:delText>
        </w:r>
        <w:r w:rsidR="00DD33FB" w:rsidDel="005E0DCE">
          <w:rPr>
            <w:noProof/>
          </w:rPr>
          <w:delText>Januar</w:delText>
        </w:r>
        <w:r w:rsidR="00DD33FB" w:rsidRPr="003C7E2E" w:rsidDel="005E0DCE">
          <w:rPr>
            <w:noProof/>
          </w:rPr>
          <w:delText xml:space="preserve"> </w:delText>
        </w:r>
        <w:r w:rsidR="00DD33FB" w:rsidDel="005E0DCE">
          <w:rPr>
            <w:noProof/>
          </w:rPr>
          <w:delText>2015</w:delText>
        </w:r>
      </w:del>
      <w:r w:rsidR="00B71DF7" w:rsidRPr="003C7E2E">
        <w:fldChar w:fldCharType="end"/>
      </w:r>
    </w:p>
    <w:p w14:paraId="1C9135FF" w14:textId="77777777" w:rsidR="00C63EB3" w:rsidRPr="003C7E2E" w:rsidRDefault="00C63EB3" w:rsidP="00C63EB3">
      <w:pPr>
        <w:pStyle w:val="BasicText"/>
      </w:pPr>
    </w:p>
    <w:p w14:paraId="09D13D53" w14:textId="77777777" w:rsidR="00C63EB3" w:rsidRPr="003C7E2E" w:rsidRDefault="00C63EB3" w:rsidP="00C63EB3">
      <w:pPr>
        <w:pStyle w:val="BasicText"/>
      </w:pPr>
    </w:p>
    <w:p w14:paraId="3B2A49C8" w14:textId="77777777" w:rsidR="00C63EB3" w:rsidRPr="003C7E2E" w:rsidRDefault="00C63EB3" w:rsidP="00C63EB3">
      <w:pPr>
        <w:pStyle w:val="BasicText"/>
      </w:pPr>
      <w:r>
        <w:t>Jannik Hoffjann</w:t>
      </w:r>
    </w:p>
    <w:p w14:paraId="605D5313" w14:textId="77777777" w:rsidR="00087606" w:rsidRDefault="00087606"/>
    <w:sectPr w:rsidR="00087606" w:rsidSect="003116A2">
      <w:headerReference w:type="default" r:id="rId34"/>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2" w:author="Olaf Hoffjann" w:date="2015-01-04T14:13:00Z" w:initials="OH">
    <w:p w14:paraId="2C907E4B" w14:textId="77777777" w:rsidR="004A781C" w:rsidRDefault="004A781C">
      <w:pPr>
        <w:pStyle w:val="Kommentartext"/>
      </w:pPr>
      <w:r>
        <w:rPr>
          <w:rStyle w:val="Kommentarzeichen"/>
        </w:rPr>
        <w:annotationRef/>
      </w:r>
      <w:r>
        <w:t>Grundsätzliche Anmerkung: Müsste man nicht noch irgendwo die Forschungslücken benennen (eigentlich jeweils kurz am Ende der Kap. 2, 3 und 4) und dann zu Beginn des Kap. 5 deutlich machen, in welcher Lücke Du ansetzt und wo Du einen wissenschaftlichen Beitrag (Erkenntnisfortschritt) leisten möchtest?</w:t>
      </w:r>
    </w:p>
  </w:comment>
  <w:comment w:id="5" w:author="Olaf Hoffjann" w:date="2015-01-03T15:51:00Z" w:initials="OH">
    <w:p w14:paraId="3E49D345" w14:textId="77777777" w:rsidR="00D94ACB" w:rsidRDefault="00D94ACB">
      <w:pPr>
        <w:pStyle w:val="Kommentartext"/>
      </w:pPr>
      <w:r>
        <w:rPr>
          <w:rStyle w:val="Kommentarzeichen"/>
        </w:rPr>
        <w:annotationRef/>
      </w:r>
      <w:r>
        <w:t>Verstehe ich nicht</w:t>
      </w:r>
    </w:p>
  </w:comment>
  <w:comment w:id="7" w:author="Olaf Hoffjann" w:date="2015-01-03T15:53:00Z" w:initials="OH">
    <w:p w14:paraId="313AD79B" w14:textId="77777777" w:rsidR="00D94ACB" w:rsidRDefault="00D94ACB">
      <w:pPr>
        <w:pStyle w:val="Kommentartext"/>
      </w:pPr>
      <w:r>
        <w:rPr>
          <w:rStyle w:val="Kommentarzeichen"/>
        </w:rPr>
        <w:annotationRef/>
      </w:r>
      <w:r>
        <w:t>Kann man in der Zusammenfassung noch mehr das Neue herausstellen bzw. den (wichtigen?) Beitrag zur Forschung?</w:t>
      </w:r>
    </w:p>
  </w:comment>
  <w:comment w:id="8" w:author="Jonas" w:date="2014-12-29T22:06:00Z" w:initials="J">
    <w:p w14:paraId="396E3179" w14:textId="77777777" w:rsidR="00D94ACB" w:rsidRDefault="00D94ACB">
      <w:pPr>
        <w:pStyle w:val="Kommentartext"/>
      </w:pPr>
      <w:r>
        <w:rPr>
          <w:rStyle w:val="Kommentarzeichen"/>
        </w:rPr>
        <w:annotationRef/>
      </w:r>
      <w:r>
        <w:t>Bei uns musste das Inhaltsverzeichnis selbst auch im Inhaltsverzeichnis aufgeführt werden!</w:t>
      </w:r>
    </w:p>
  </w:comment>
  <w:comment w:id="18" w:author="Olaf Hoffjann" w:date="2015-01-03T15:58:00Z" w:initials="OH">
    <w:p w14:paraId="536CB277" w14:textId="77777777" w:rsidR="00D94ACB" w:rsidRDefault="00D94ACB">
      <w:pPr>
        <w:pStyle w:val="Kommentartext"/>
      </w:pPr>
      <w:r>
        <w:rPr>
          <w:rStyle w:val="Kommentarzeichen"/>
        </w:rPr>
        <w:annotationRef/>
      </w:r>
      <w:r>
        <w:t>Verstehe ich nicht. Satz unvollständig?</w:t>
      </w:r>
    </w:p>
  </w:comment>
  <w:comment w:id="19" w:author="Olaf Hoffjann" w:date="2015-01-03T16:00:00Z" w:initials="OH">
    <w:p w14:paraId="0C077253" w14:textId="77777777" w:rsidR="00D94ACB" w:rsidRDefault="00D94ACB">
      <w:pPr>
        <w:pStyle w:val="Kommentartext"/>
      </w:pPr>
      <w:r>
        <w:rPr>
          <w:rStyle w:val="Kommentarzeichen"/>
        </w:rPr>
        <w:annotationRef/>
      </w:r>
      <w:r>
        <w:t>Ich finde es immer hilfreich, wenn die Forschungsfrage irgendwo pointiert steht und leicht zu identifizieren ist.</w:t>
      </w:r>
    </w:p>
  </w:comment>
  <w:comment w:id="33" w:author="Olaf Hoffjann" w:date="2015-01-03T16:03:00Z" w:initials="OH">
    <w:p w14:paraId="2D7B2B29" w14:textId="77777777" w:rsidR="00D94ACB" w:rsidRDefault="00D94ACB">
      <w:pPr>
        <w:pStyle w:val="Kommentartext"/>
      </w:pPr>
      <w:r>
        <w:rPr>
          <w:rStyle w:val="Kommentarzeichen"/>
        </w:rPr>
        <w:annotationRef/>
      </w:r>
      <w:r>
        <w:t>Ähnlich wie in Zusammenfassung hier noch einmal den Beitrag deutlich machen.</w:t>
      </w:r>
    </w:p>
  </w:comment>
  <w:comment w:id="37" w:author="Olaf Hoffjann" w:date="2015-01-04T13:58:00Z" w:initials="OH">
    <w:p w14:paraId="69339D48" w14:textId="77777777" w:rsidR="00D94ACB" w:rsidRDefault="00D94ACB">
      <w:pPr>
        <w:pStyle w:val="Kommentartext"/>
      </w:pPr>
      <w:r>
        <w:rPr>
          <w:rStyle w:val="Kommentarzeichen"/>
        </w:rPr>
        <w:annotationRef/>
      </w:r>
      <w:r>
        <w:t>Anmerkung zu den Kopfzeilen: Hier sollte auch die Hauptkapitelnummer genannt werden. Also: 2 Kontextsensitivität</w:t>
      </w:r>
    </w:p>
  </w:comment>
  <w:comment w:id="45" w:author="Olaf Hoffjann" w:date="2015-01-03T16:10:00Z" w:initials="OH">
    <w:p w14:paraId="7C25C7BE" w14:textId="77777777" w:rsidR="00D94ACB" w:rsidRDefault="00D94ACB">
      <w:pPr>
        <w:pStyle w:val="Kommentartext"/>
      </w:pPr>
      <w:r>
        <w:rPr>
          <w:rStyle w:val="Kommentarzeichen"/>
        </w:rPr>
        <w:annotationRef/>
      </w:r>
      <w:r>
        <w:t>Warum Perera et al?</w:t>
      </w:r>
    </w:p>
  </w:comment>
  <w:comment w:id="47" w:author="Olaf Hoffjann" w:date="2015-01-03T16:06:00Z" w:initials="OH">
    <w:p w14:paraId="506CB623" w14:textId="77777777" w:rsidR="00D94ACB" w:rsidRDefault="00D94ACB">
      <w:pPr>
        <w:pStyle w:val="Kommentartext"/>
      </w:pPr>
      <w:r>
        <w:rPr>
          <w:rStyle w:val="Kommentarzeichen"/>
        </w:rPr>
        <w:annotationRef/>
      </w:r>
      <w:r>
        <w:t>Dass da vor der Jahreszahl ein Leerzeichen steht, ist vermutlich ein Problem des Lit-Programmes. Ich habe das nachfolgend nicht mehr korrigiert.</w:t>
      </w:r>
    </w:p>
  </w:comment>
  <w:comment w:id="53" w:author="Olaf Hoffjann" w:date="2015-01-03T16:10:00Z" w:initials="OH">
    <w:p w14:paraId="75944F21" w14:textId="77777777" w:rsidR="00D94ACB" w:rsidRDefault="00D94ACB">
      <w:pPr>
        <w:pStyle w:val="Kommentartext"/>
      </w:pPr>
      <w:r>
        <w:rPr>
          <w:rStyle w:val="Kommentarzeichen"/>
        </w:rPr>
        <w:annotationRef/>
      </w:r>
      <w:r>
        <w:t>Wenn es Abowd und Dey ist, dann müssen bei zwei Autoren beide genannt werden; et al. erst aber 3 und mehr Autoren.</w:t>
      </w:r>
    </w:p>
  </w:comment>
  <w:comment w:id="55" w:author="Olaf Hoffjann" w:date="2015-01-03T16:09:00Z" w:initials="OH">
    <w:p w14:paraId="55AC8CD7" w14:textId="77777777" w:rsidR="00D94ACB" w:rsidRDefault="00D94ACB">
      <w:pPr>
        <w:pStyle w:val="Kommentartext"/>
      </w:pPr>
      <w:r>
        <w:rPr>
          <w:rStyle w:val="Kommentarzeichen"/>
        </w:rPr>
        <w:annotationRef/>
      </w:r>
      <w:r>
        <w:t>Welche Reihenfolge der Autoren? Entweder alphabetisch oder – besser – chronologisch.</w:t>
      </w:r>
    </w:p>
  </w:comment>
  <w:comment w:id="59" w:author="Olaf Hoffjann" w:date="2015-01-03T16:11:00Z" w:initials="OH">
    <w:p w14:paraId="57A3E4A7" w14:textId="77777777" w:rsidR="00D94ACB" w:rsidRDefault="00D94ACB">
      <w:pPr>
        <w:pStyle w:val="Kommentartext"/>
      </w:pPr>
      <w:r>
        <w:rPr>
          <w:rStyle w:val="Kommentarzeichen"/>
        </w:rPr>
        <w:annotationRef/>
      </w:r>
      <w:r>
        <w:t>s.o.</w:t>
      </w:r>
    </w:p>
  </w:comment>
  <w:comment w:id="69" w:author="Olaf Hoffjann" w:date="2015-01-03T16:13:00Z" w:initials="OH">
    <w:p w14:paraId="4587BE9F" w14:textId="77777777" w:rsidR="00D94ACB" w:rsidRDefault="00D94ACB">
      <w:pPr>
        <w:pStyle w:val="Kommentartext"/>
      </w:pPr>
      <w:r>
        <w:rPr>
          <w:rStyle w:val="Kommentarzeichen"/>
        </w:rPr>
        <w:annotationRef/>
      </w:r>
      <w:r>
        <w:t>?</w:t>
      </w:r>
    </w:p>
  </w:comment>
  <w:comment w:id="74" w:author="Jannik Hoffjann" w:date="2014-12-29T22:06:00Z" w:initials="JH">
    <w:p w14:paraId="03A8BF72" w14:textId="77777777" w:rsidR="00D94ACB" w:rsidRDefault="00D94ACB" w:rsidP="00C63EB3">
      <w:pPr>
        <w:pStyle w:val="Kommentartext"/>
      </w:pPr>
      <w:r>
        <w:rPr>
          <w:rStyle w:val="Kommentarzeichen"/>
        </w:rPr>
        <w:annotationRef/>
      </w:r>
      <w:r>
        <w:t>PDF-Dokument fehlt noch</w:t>
      </w:r>
    </w:p>
  </w:comment>
  <w:comment w:id="75" w:author="Olaf Hoffjann" w:date="2015-01-03T16:15:00Z" w:initials="OH">
    <w:p w14:paraId="7BC5182E" w14:textId="77777777" w:rsidR="00D94ACB" w:rsidRDefault="00D94ACB">
      <w:pPr>
        <w:pStyle w:val="Kommentartext"/>
      </w:pPr>
      <w:r>
        <w:rPr>
          <w:rStyle w:val="Kommentarzeichen"/>
        </w:rPr>
        <w:annotationRef/>
      </w:r>
      <w:r>
        <w:t>Grundsätzlich ist die Frage, wie Du Begriffe ‚highlightest’. Ich würde Fachbegriffe bei der erstmaligen Verwendung immer kursiv setzen (aber ohne Anführungszeichen. Das müsste man dann aber auch oben z.B. bei virtual und augmented reality etc. nachgeholt werden.</w:t>
      </w:r>
    </w:p>
  </w:comment>
  <w:comment w:id="77" w:author="Olaf Hoffjann" w:date="2015-01-03T16:18:00Z" w:initials="OH">
    <w:p w14:paraId="533D9D83" w14:textId="77777777" w:rsidR="00D94ACB" w:rsidRDefault="00D94ACB">
      <w:pPr>
        <w:pStyle w:val="Kommentartext"/>
      </w:pPr>
      <w:r>
        <w:rPr>
          <w:rStyle w:val="Kommentarzeichen"/>
        </w:rPr>
        <w:annotationRef/>
      </w:r>
      <w:r>
        <w:t>Und da fällt mir gerade ein: Lehrbuchmäßig müsste hier natürlich immer „vgl.“ stehen. Das hängt aber von Euren Vorgaben bzw. der Zitationskultur bei Euch ab. Mittlerweile gibt es – auch international initiiert – den Trend, auf „vgl.“ zu verzichten.</w:t>
      </w:r>
    </w:p>
  </w:comment>
  <w:comment w:id="78" w:author="Olaf Hoffjann" w:date="2015-01-03T16:15:00Z" w:initials="OH">
    <w:p w14:paraId="7DD08DB7" w14:textId="77777777" w:rsidR="00D94ACB" w:rsidRDefault="00D94ACB">
      <w:pPr>
        <w:pStyle w:val="Kommentartext"/>
      </w:pPr>
      <w:r>
        <w:rPr>
          <w:rStyle w:val="Kommentarzeichen"/>
        </w:rPr>
        <w:annotationRef/>
      </w:r>
      <w:r>
        <w:t>Unterstreichen würde ich never ever machen. Alternativvorschlag: (vgl. Tab. 1.1)</w:t>
      </w:r>
    </w:p>
  </w:comment>
  <w:comment w:id="85" w:author="Olaf Hoffjann" w:date="2015-01-03T16:19:00Z" w:initials="OH">
    <w:p w14:paraId="44D9B199" w14:textId="77777777" w:rsidR="00D94ACB" w:rsidRDefault="00D94ACB">
      <w:pPr>
        <w:pStyle w:val="Kommentartext"/>
      </w:pPr>
      <w:r>
        <w:rPr>
          <w:rStyle w:val="Kommentarzeichen"/>
        </w:rPr>
        <w:annotationRef/>
      </w:r>
      <w:r>
        <w:t>s.o.; im Weiteren ignoriere ich das</w:t>
      </w:r>
    </w:p>
  </w:comment>
  <w:comment w:id="91" w:author="Olaf Hoffjann" w:date="2015-01-03T16:21:00Z" w:initials="OH">
    <w:p w14:paraId="6E7F07D5" w14:textId="77777777" w:rsidR="00D94ACB" w:rsidRDefault="00D94ACB">
      <w:pPr>
        <w:pStyle w:val="Kommentartext"/>
      </w:pPr>
      <w:r>
        <w:rPr>
          <w:rStyle w:val="Kommentarzeichen"/>
        </w:rPr>
        <w:annotationRef/>
      </w:r>
      <w:r>
        <w:t>Das finde ich eher irritierend als Lit-Angabe. Wenn das auf einen Website-Text des Unternehmens verweist, würde ich es hier nennen als Denso-Wave 201?.</w:t>
      </w:r>
    </w:p>
  </w:comment>
  <w:comment w:id="105" w:author="Olaf Hoffjann" w:date="2015-01-03T16:26:00Z" w:initials="OH">
    <w:p w14:paraId="1A5C5AA3" w14:textId="77777777" w:rsidR="00D94ACB" w:rsidRDefault="00D94ACB">
      <w:pPr>
        <w:pStyle w:val="Kommentartext"/>
      </w:pPr>
      <w:r>
        <w:rPr>
          <w:rStyle w:val="Kommentarzeichen"/>
        </w:rPr>
        <w:annotationRef/>
      </w:r>
      <w:r>
        <w:t>Die Abb. Finde ich nicht so schick. Kann man zwischen den drei Screenshots Weißräume etc. einsetzen, damit das etwas übersichtlicher wird.</w:t>
      </w:r>
    </w:p>
  </w:comment>
  <w:comment w:id="111" w:author="Jannik Hoffjann" w:date="2014-12-29T22:06:00Z" w:initials="JH">
    <w:p w14:paraId="640DD430" w14:textId="77777777" w:rsidR="00D94ACB" w:rsidRDefault="00D94ACB" w:rsidP="00C63EB3">
      <w:pPr>
        <w:pStyle w:val="Kommentartext"/>
      </w:pPr>
      <w:r>
        <w:rPr>
          <w:rStyle w:val="Kommentarzeichen"/>
        </w:rPr>
        <w:annotationRef/>
      </w:r>
      <w:r>
        <w:t>Beispiel + Quelle</w:t>
      </w:r>
    </w:p>
  </w:comment>
  <w:comment w:id="112" w:author="Jannik Hoffjann" w:date="2014-12-29T22:06:00Z" w:initials="JH">
    <w:p w14:paraId="01921F64" w14:textId="77777777" w:rsidR="00D94ACB" w:rsidRDefault="00D94ACB" w:rsidP="00C63EB3">
      <w:pPr>
        <w:pStyle w:val="Kommentartext"/>
      </w:pPr>
      <w:r>
        <w:rPr>
          <w:rStyle w:val="Kommentarzeichen"/>
        </w:rPr>
        <w:annotationRef/>
      </w:r>
      <w:r>
        <w:t>Quelle</w:t>
      </w:r>
    </w:p>
  </w:comment>
  <w:comment w:id="121" w:author="Olaf Hoffjann" w:date="2015-01-04T08:58:00Z" w:initials="OH">
    <w:p w14:paraId="4CE5E51D" w14:textId="77777777" w:rsidR="00D94ACB" w:rsidRDefault="00D94ACB">
      <w:pPr>
        <w:pStyle w:val="Kommentartext"/>
      </w:pPr>
      <w:r>
        <w:rPr>
          <w:rStyle w:val="Kommentarzeichen"/>
        </w:rPr>
        <w:annotationRef/>
      </w:r>
      <w:r>
        <w:t>Ich würde diese Unterkategorien direkt hintereinander weg hinter dem Doppelpunkt als Fließtext nennen. Ist aber sicherlich Geschmackssache.</w:t>
      </w:r>
    </w:p>
  </w:comment>
  <w:comment w:id="132" w:author="Olaf Hoffjann" w:date="2015-01-04T09:02:00Z" w:initials="OH">
    <w:p w14:paraId="2A93670C" w14:textId="77777777" w:rsidR="00D94ACB" w:rsidRDefault="00D94ACB">
      <w:pPr>
        <w:pStyle w:val="Kommentartext"/>
      </w:pPr>
      <w:r>
        <w:rPr>
          <w:rStyle w:val="Kommentarzeichen"/>
        </w:rPr>
        <w:annotationRef/>
      </w:r>
      <w:r>
        <w:t>?</w:t>
      </w:r>
    </w:p>
  </w:comment>
  <w:comment w:id="137" w:author="Olaf Hoffjann" w:date="2015-01-04T09:05:00Z" w:initials="OH">
    <w:p w14:paraId="73E50535" w14:textId="77777777" w:rsidR="00D94ACB" w:rsidRDefault="00D94ACB">
      <w:pPr>
        <w:pStyle w:val="Kommentartext"/>
      </w:pPr>
      <w:r>
        <w:rPr>
          <w:rStyle w:val="Kommentarzeichen"/>
        </w:rPr>
        <w:annotationRef/>
      </w:r>
      <w:r>
        <w:t>Anmerkung eines Laien: geeignet ist? Grundsätzlich wird sich Google sicherlich wünschen, dass die GG allzeit eingeschaltet ist – ist aber doch nur eine Frage der Möglichkeiten der Akku-Technologie.</w:t>
      </w:r>
    </w:p>
  </w:comment>
  <w:comment w:id="147" w:author="Olaf Hoffjann" w:date="2015-01-04T09:08:00Z" w:initials="OH">
    <w:p w14:paraId="3405B7E4" w14:textId="77777777" w:rsidR="00D94ACB" w:rsidRDefault="00D94ACB">
      <w:pPr>
        <w:pStyle w:val="Kommentartext"/>
      </w:pPr>
      <w:r>
        <w:rPr>
          <w:rStyle w:val="Kommentarzeichen"/>
        </w:rPr>
        <w:annotationRef/>
      </w:r>
      <w:r>
        <w:t>Schritft finde ich zu klein und nicht lesbar</w:t>
      </w:r>
    </w:p>
  </w:comment>
  <w:comment w:id="151" w:author="Jannik Hoffjann" w:date="2014-12-29T22:06:00Z" w:initials="JH">
    <w:p w14:paraId="5A6C868F" w14:textId="77777777" w:rsidR="00D94ACB" w:rsidRDefault="00D94ACB" w:rsidP="00C63EB3">
      <w:pPr>
        <w:pStyle w:val="Kommentartext"/>
      </w:pPr>
      <w:r>
        <w:rPr>
          <w:rStyle w:val="Kommentarzeichen"/>
        </w:rPr>
        <w:annotationRef/>
      </w:r>
      <w:r>
        <w:t>Beispiel für solch eine App (</w:t>
      </w:r>
      <w:r w:rsidRPr="00176D96">
        <w:t>http://glass-apps.org/google-glass-application-list</w:t>
      </w:r>
      <w:r>
        <w:t>)</w:t>
      </w:r>
    </w:p>
  </w:comment>
  <w:comment w:id="152" w:author="Jannik Hoffjann" w:date="2014-12-29T22:06:00Z" w:initials="JH">
    <w:p w14:paraId="107308E6" w14:textId="77777777" w:rsidR="00D94ACB" w:rsidRDefault="00D94ACB">
      <w:pPr>
        <w:pStyle w:val="Kommentartext"/>
      </w:pPr>
      <w:r>
        <w:rPr>
          <w:rStyle w:val="Kommentarzeichen"/>
        </w:rPr>
        <w:annotationRef/>
      </w:r>
      <w:r>
        <w:t>Blickrichtung, und anderer Daten.</w:t>
      </w:r>
    </w:p>
  </w:comment>
  <w:comment w:id="155" w:author="Jannik Hoffjann" w:date="2014-12-29T22:06:00Z" w:initials="JH">
    <w:p w14:paraId="28291714" w14:textId="77777777" w:rsidR="00D94ACB" w:rsidRDefault="00D94ACB" w:rsidP="00C63EB3">
      <w:pPr>
        <w:pStyle w:val="Kommentartext"/>
      </w:pPr>
      <w:r>
        <w:rPr>
          <w:rStyle w:val="Kommentarzeichen"/>
        </w:rPr>
        <w:annotationRef/>
      </w:r>
      <w:r w:rsidRPr="005C096E">
        <w:t>http://web.guohuiwang.com/technical-notes/opencv_nonfree_android_jni_demo</w:t>
      </w:r>
    </w:p>
  </w:comment>
  <w:comment w:id="169" w:author="Olaf Hoffjann" w:date="2015-01-04T10:07:00Z" w:initials="OH">
    <w:p w14:paraId="4B672498" w14:textId="77777777" w:rsidR="00D94ACB" w:rsidRDefault="00D94ACB">
      <w:pPr>
        <w:pStyle w:val="Kommentartext"/>
      </w:pPr>
      <w:r>
        <w:rPr>
          <w:rStyle w:val="Kommentarzeichen"/>
        </w:rPr>
        <w:annotationRef/>
      </w:r>
      <w:r>
        <w:t>?</w:t>
      </w:r>
    </w:p>
  </w:comment>
  <w:comment w:id="171" w:author="Olaf Hoffjann" w:date="2015-01-04T10:09:00Z" w:initials="OH">
    <w:p w14:paraId="4EF3BC40" w14:textId="77777777" w:rsidR="00D94ACB" w:rsidRDefault="00D94ACB">
      <w:pPr>
        <w:pStyle w:val="Kommentartext"/>
      </w:pPr>
      <w:r>
        <w:rPr>
          <w:rStyle w:val="Kommentarzeichen"/>
        </w:rPr>
        <w:annotationRef/>
      </w:r>
      <w:r>
        <w:t>Warum Kombination? Ich dachte, SURF wäre EIN Algorithmus. Müsste es dann nicht heißen, dass SURF als KE und KB der zuverlässigste ist?</w:t>
      </w:r>
    </w:p>
  </w:comment>
  <w:comment w:id="173" w:author="Jannik Hoffjann" w:date="2014-12-29T22:06:00Z" w:initials="JH">
    <w:p w14:paraId="7789C5B4" w14:textId="77777777" w:rsidR="00D94ACB" w:rsidRDefault="00D94ACB" w:rsidP="00C63EB3">
      <w:pPr>
        <w:pStyle w:val="Kommentartext"/>
      </w:pPr>
      <w:r>
        <w:rPr>
          <w:rStyle w:val="Kommentarzeichen"/>
        </w:rPr>
        <w:annotationRef/>
      </w:r>
      <w:r>
        <w:t>Evtl. bessere Quelle?</w:t>
      </w:r>
    </w:p>
  </w:comment>
  <w:comment w:id="179" w:author="Jannik Hoffjann" w:date="2014-12-29T22:06:00Z" w:initials="JH">
    <w:p w14:paraId="7B727E27" w14:textId="77777777" w:rsidR="00D94ACB" w:rsidRDefault="00D94ACB" w:rsidP="00C63EB3">
      <w:pPr>
        <w:pStyle w:val="Kommentartext"/>
      </w:pPr>
      <w:r>
        <w:rPr>
          <w:rStyle w:val="Kommentarzeichen"/>
        </w:rPr>
        <w:annotationRef/>
      </w:r>
      <w:r>
        <w:t>Evtl. genauere Erklärung</w:t>
      </w:r>
    </w:p>
  </w:comment>
  <w:comment w:id="182" w:author="Olaf Hoffjann" w:date="2015-01-04T10:13:00Z" w:initials="OH">
    <w:p w14:paraId="725E906E" w14:textId="77777777" w:rsidR="00D94ACB" w:rsidRDefault="00D94ACB">
      <w:pPr>
        <w:pStyle w:val="Kommentartext"/>
      </w:pPr>
      <w:r>
        <w:rPr>
          <w:rStyle w:val="Kommentarzeichen"/>
        </w:rPr>
        <w:annotationRef/>
      </w:r>
      <w:r>
        <w:t>Oder prototypischen?</w:t>
      </w:r>
    </w:p>
  </w:comment>
  <w:comment w:id="190" w:author="Jannik Hoffjann" w:date="2014-12-29T22:06:00Z" w:initials="JH">
    <w:p w14:paraId="30D7CC50" w14:textId="77777777" w:rsidR="00D94ACB" w:rsidRDefault="00D94ACB" w:rsidP="00C63EB3">
      <w:pPr>
        <w:pStyle w:val="Kommentartext"/>
      </w:pPr>
      <w:r>
        <w:rPr>
          <w:rStyle w:val="Kommentarzeichen"/>
        </w:rPr>
        <w:annotationRef/>
      </w:r>
      <w:r>
        <w:t>Checken</w:t>
      </w:r>
    </w:p>
  </w:comment>
  <w:comment w:id="191" w:author="Jannik Hoffjann" w:date="2014-12-29T22:06:00Z" w:initials="JH">
    <w:p w14:paraId="61C5F8BF" w14:textId="77777777" w:rsidR="00D94ACB" w:rsidRDefault="00D94ACB" w:rsidP="00C63EB3">
      <w:pPr>
        <w:pStyle w:val="Kommentartext"/>
      </w:pPr>
      <w:r>
        <w:rPr>
          <w:rStyle w:val="Kommentarzeichen"/>
        </w:rPr>
        <w:annotationRef/>
      </w:r>
      <w:r>
        <w:t>Quelle</w:t>
      </w:r>
    </w:p>
  </w:comment>
  <w:comment w:id="192" w:author="Jannik Hoffjann" w:date="2014-12-29T22:06:00Z" w:initials="JH">
    <w:p w14:paraId="02E48F82" w14:textId="77777777" w:rsidR="00D94ACB" w:rsidRDefault="00D94ACB" w:rsidP="00C63EB3">
      <w:pPr>
        <w:pStyle w:val="Kommentartext"/>
      </w:pPr>
      <w:r>
        <w:rPr>
          <w:rStyle w:val="Kommentarzeichen"/>
        </w:rPr>
        <w:annotationRef/>
      </w:r>
      <w:r>
        <w:t>Quelle</w:t>
      </w:r>
    </w:p>
  </w:comment>
  <w:comment w:id="198" w:author="Jannik Hoffjann" w:date="2014-12-29T22:06:00Z" w:initials="JH">
    <w:p w14:paraId="156212B8" w14:textId="77777777" w:rsidR="00D94ACB" w:rsidRDefault="00D94ACB" w:rsidP="00C63EB3">
      <w:pPr>
        <w:pStyle w:val="Kommentartext"/>
      </w:pPr>
      <w:r>
        <w:rPr>
          <w:rStyle w:val="Kommentarzeichen"/>
        </w:rPr>
        <w:annotationRef/>
      </w:r>
      <w:r>
        <w:t>Erklräung?</w:t>
      </w:r>
    </w:p>
  </w:comment>
  <w:comment w:id="199" w:author="Olaf Hoffjann" w:date="2015-01-04T10:19:00Z" w:initials="OH">
    <w:p w14:paraId="6E74E1ED" w14:textId="77777777" w:rsidR="00D94ACB" w:rsidRDefault="00D94ACB">
      <w:pPr>
        <w:pStyle w:val="Kommentartext"/>
      </w:pPr>
      <w:r>
        <w:rPr>
          <w:rStyle w:val="Kommentarzeichen"/>
        </w:rPr>
        <w:annotationRef/>
      </w:r>
      <w:r>
        <w:t>Hinsichtlich der Rechtschreibung und Grammatik ist das hier natürlich ein glattes „Nicht bestanden“.</w:t>
      </w:r>
    </w:p>
  </w:comment>
  <w:comment w:id="201" w:author="Jannik Hoffjann" w:date="2014-12-29T22:06:00Z" w:initials="JH">
    <w:p w14:paraId="150C4413" w14:textId="77777777" w:rsidR="00D94ACB" w:rsidRDefault="00D94ACB" w:rsidP="00C63EB3">
      <w:pPr>
        <w:pStyle w:val="Kommentartext"/>
      </w:pPr>
      <w:r>
        <w:rPr>
          <w:rStyle w:val="Kommentarzeichen"/>
        </w:rPr>
        <w:annotationRef/>
      </w:r>
      <w:r>
        <w:t>Quelle</w:t>
      </w:r>
    </w:p>
  </w:comment>
  <w:comment w:id="216" w:author="Jannik Hoffjann" w:date="2014-12-29T22:06:00Z" w:initials="JH">
    <w:p w14:paraId="129C53DD" w14:textId="77777777" w:rsidR="00D94ACB" w:rsidRDefault="00D94ACB">
      <w:pPr>
        <w:pStyle w:val="Kommentartext"/>
      </w:pPr>
      <w:r>
        <w:rPr>
          <w:rStyle w:val="Kommentarzeichen"/>
        </w:rPr>
        <w:annotationRef/>
      </w:r>
      <w:r>
        <w:t>Warum waren andere schlechter?</w:t>
      </w:r>
    </w:p>
  </w:comment>
  <w:comment w:id="232" w:author="Olaf Hoffjann" w:date="2015-01-04T13:53:00Z" w:initials="OH">
    <w:p w14:paraId="1249F94A" w14:textId="77777777" w:rsidR="00D94ACB" w:rsidRDefault="00D94ACB">
      <w:pPr>
        <w:pStyle w:val="Kommentartext"/>
      </w:pPr>
      <w:r>
        <w:rPr>
          <w:rStyle w:val="Kommentarzeichen"/>
        </w:rPr>
        <w:annotationRef/>
      </w:r>
      <w:r>
        <w:t>s. Anmerkung bei Screenshots</w:t>
      </w:r>
    </w:p>
  </w:comment>
  <w:comment w:id="256" w:author="Olaf Hoffjann" w:date="2015-01-04T14:01:00Z" w:initials="OH">
    <w:p w14:paraId="3AED419B" w14:textId="77777777" w:rsidR="00D94ACB" w:rsidRDefault="00D94ACB">
      <w:pPr>
        <w:pStyle w:val="Kommentartext"/>
      </w:pPr>
      <w:r>
        <w:rPr>
          <w:rStyle w:val="Kommentarzeichen"/>
        </w:rPr>
        <w:annotationRef/>
      </w:r>
      <w:r>
        <w:t>?</w:t>
      </w:r>
    </w:p>
  </w:comment>
  <w:comment w:id="260" w:author="Olaf Hoffjann" w:date="2015-01-04T14:02:00Z" w:initials="OH">
    <w:p w14:paraId="3AFABA37" w14:textId="77777777" w:rsidR="00D94ACB" w:rsidRDefault="00D94ACB">
      <w:pPr>
        <w:pStyle w:val="Kommentartext"/>
      </w:pPr>
      <w:r>
        <w:rPr>
          <w:rStyle w:val="Kommentarzeichen"/>
        </w:rPr>
        <w:annotationRef/>
      </w:r>
      <w:r>
        <w:t>oder nicht eher: Technologien</w:t>
      </w:r>
    </w:p>
  </w:comment>
  <w:comment w:id="257" w:author="Jannik Hoffjann" w:date="2014-12-29T22:06:00Z" w:initials="JH">
    <w:p w14:paraId="3FC6A0D4" w14:textId="77777777" w:rsidR="00D94ACB" w:rsidRDefault="00D94ACB" w:rsidP="00C63EB3">
      <w:pPr>
        <w:pStyle w:val="Kommentartext"/>
      </w:pPr>
      <w:r>
        <w:rPr>
          <w:rStyle w:val="Kommentarzeichen"/>
        </w:rPr>
        <w:annotationRef/>
      </w:r>
      <w:r>
        <w:t>3D Modelle zur Berechnung</w:t>
      </w:r>
    </w:p>
  </w:comment>
  <w:comment w:id="264" w:author="Olaf Hoffjann" w:date="2015-01-04T14:09:00Z" w:initials="OH">
    <w:p w14:paraId="4214BE7B" w14:textId="77777777" w:rsidR="00D94ACB" w:rsidRDefault="00D94ACB">
      <w:pPr>
        <w:pStyle w:val="Kommentartext"/>
      </w:pPr>
      <w:r>
        <w:rPr>
          <w:rStyle w:val="Kommentarzeichen"/>
        </w:rPr>
        <w:annotationRef/>
      </w:r>
      <w:r>
        <w:t>Einige Hinweise, die mir beim Literaturverzeichnis aufgefallen sind:</w:t>
      </w:r>
    </w:p>
    <w:p w14:paraId="30DC49E1" w14:textId="77777777" w:rsidR="00D94ACB" w:rsidRDefault="00D94ACB" w:rsidP="00D94ACB">
      <w:pPr>
        <w:pStyle w:val="Kommentartext"/>
        <w:numPr>
          <w:ilvl w:val="0"/>
          <w:numId w:val="19"/>
        </w:numPr>
      </w:pPr>
      <w:r>
        <w:t>entweder Vornamen immer ausschreiben oder immer abkürzen (z.B. unterschiedlich bei 1. Und 2. Lit-Titel.</w:t>
      </w:r>
    </w:p>
    <w:p w14:paraId="0E0B0460" w14:textId="77777777" w:rsidR="004A781C" w:rsidRDefault="00D94ACB" w:rsidP="00D94ACB">
      <w:pPr>
        <w:pStyle w:val="Kommentartext"/>
        <w:numPr>
          <w:ilvl w:val="0"/>
          <w:numId w:val="19"/>
        </w:numPr>
      </w:pPr>
      <w:r>
        <w:t xml:space="preserve"> Die von Dir verwendete Zitationsweise kenne ich nicht, aber ich denke, Du hast Dich an einer akzeptierten orientiert</w:t>
      </w:r>
      <w:r w:rsidR="004A781C">
        <w:t xml:space="preserve"> (Wenn ja, dann prüfe dort noch mal, ob der Name des Hauptwerkes bzw. der Zeitschriftentitel nicht kursiv gesetzt werden muss – ich würde das vermuten)</w:t>
      </w:r>
      <w:r>
        <w:t>. Ansonsten noch einmal prüfen und eine sichere verwenden (z.B. APA).</w:t>
      </w:r>
    </w:p>
    <w:p w14:paraId="57B37CDD" w14:textId="77777777" w:rsidR="004A781C" w:rsidRDefault="004A781C" w:rsidP="00D94ACB">
      <w:pPr>
        <w:pStyle w:val="Kommentartext"/>
        <w:numPr>
          <w:ilvl w:val="0"/>
          <w:numId w:val="19"/>
        </w:numPr>
      </w:pPr>
      <w:r>
        <w:t>Z.B. sind die Quellen noch unvollständig, Monate sind doppelt – aber das weißt Du vermutlich selbst (z.B. die 3.)</w:t>
      </w:r>
    </w:p>
    <w:p w14:paraId="1BCA07A6" w14:textId="77777777" w:rsidR="00D94ACB" w:rsidRDefault="004A781C" w:rsidP="004A781C">
      <w:pPr>
        <w:pStyle w:val="Kommentartext"/>
        <w:numPr>
          <w:ilvl w:val="0"/>
          <w:numId w:val="19"/>
        </w:numPr>
      </w:pPr>
      <w:r>
        <w:t>Den Namen des letzten Lit-Titel würde ich anders bezeichnen (s. auch text.)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4356B6A1" w14:textId="77777777" w:rsidR="00D94ACB" w:rsidRDefault="00D94ACB">
      <w:pPr>
        <w:spacing w:after="0" w:line="240" w:lineRule="auto"/>
      </w:pPr>
      <w:r>
        <w:separator/>
      </w:r>
    </w:p>
  </w:endnote>
  <w:endnote w:type="continuationSeparator" w:id="0">
    <w:p w14:paraId="23C08D0D" w14:textId="77777777" w:rsidR="00D94ACB" w:rsidRDefault="00D94A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Menlo">
    <w:altName w:val="Menlo Regular"/>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3F4ADADC" w14:textId="77777777" w:rsidR="00D94ACB" w:rsidRDefault="00D94ACB">
      <w:pPr>
        <w:spacing w:after="0" w:line="240" w:lineRule="auto"/>
      </w:pPr>
      <w:r>
        <w:separator/>
      </w:r>
    </w:p>
  </w:footnote>
  <w:footnote w:type="continuationSeparator" w:id="0">
    <w:p w14:paraId="6372172A" w14:textId="77777777" w:rsidR="00D94ACB" w:rsidRDefault="00D94AC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9DC72FF" w14:textId="77777777" w:rsidR="00D94ACB" w:rsidRDefault="009444DA" w:rsidP="003116A2">
    <w:pPr>
      <w:pStyle w:val="Kopfzeile"/>
    </w:pPr>
    <w:r>
      <w:fldChar w:fldCharType="begin"/>
    </w:r>
    <w:r>
      <w:instrText xml:space="preserve"> STY</w:instrText>
    </w:r>
    <w:r>
      <w:instrText xml:space="preserve">LEREF  "Überschrift 1" \t  \* MERGEFORMAT </w:instrText>
    </w:r>
    <w:r>
      <w:fldChar w:fldCharType="separate"/>
    </w:r>
    <w:r>
      <w:rPr>
        <w:noProof/>
      </w:rPr>
      <w:t>Abkürzungsverzeichnis</w:t>
    </w:r>
    <w:r>
      <w:rPr>
        <w:noProof/>
      </w:rPr>
      <w:fldChar w:fldCharType="end"/>
    </w:r>
    <w:r w:rsidR="00D94ACB" w:rsidRPr="00A509D9">
      <w:tab/>
    </w:r>
    <w:r w:rsidR="00D94ACB" w:rsidRPr="00A509D9">
      <w:tab/>
    </w:r>
    <w:r>
      <w:fldChar w:fldCharType="begin"/>
    </w:r>
    <w:r>
      <w:instrText xml:space="preserve">PAGE  </w:instrText>
    </w:r>
    <w:r>
      <w:fldChar w:fldCharType="separate"/>
    </w:r>
    <w:r>
      <w:rPr>
        <w:noProof/>
      </w:rPr>
      <w:t>VIII</w:t>
    </w:r>
    <w:r>
      <w:rPr>
        <w:noProof/>
      </w:rPr>
      <w:fldChar w:fldCharType="end"/>
    </w:r>
  </w:p>
  <w:p w14:paraId="69344DAB" w14:textId="77777777" w:rsidR="00D94ACB" w:rsidRPr="0095002F" w:rsidRDefault="009444DA" w:rsidP="003116A2">
    <w:pPr>
      <w:pStyle w:val="Kopfzeile"/>
      <w:tabs>
        <w:tab w:val="right" w:pos="7371"/>
      </w:tabs>
    </w:pPr>
    <w:r>
      <w:rPr>
        <w:noProof/>
      </w:rPr>
      <w:pict w14:anchorId="1DFF0B5D">
        <v:line id="Gerade Verbindung 2" o:spid="_x0000_s4099" style="position:absolute;z-index:251662336;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3.05pt,1.2pt" to="454.25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">
          <w10:wrap type="square"/>
        </v:line>
      </w:pict>
    </w:r>
  </w:p>
  <w:p w14:paraId="16947955" w14:textId="77777777" w:rsidR="00D94ACB" w:rsidRPr="006E1E44" w:rsidRDefault="00D94ACB" w:rsidP="003116A2">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A2D96BA" w14:textId="77777777" w:rsidR="00D94ACB" w:rsidRDefault="00D94ACB">
    <w:pPr>
      <w:pStyle w:val="Kopfzeile"/>
    </w:pPr>
    <w:r w:rsidRPr="00700FCC">
      <w:rPr>
        <w:noProof/>
      </w:rPr>
      <w:drawing>
        <wp:anchor distT="0" distB="0" distL="114300" distR="114300" simplePos="0" relativeHeight="251660288" behindDoc="0" locked="0" layoutInCell="1" allowOverlap="1" wp14:anchorId="5C63BD02" wp14:editId="7956E7D7">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1" locked="0" layoutInCell="1" allowOverlap="1" wp14:anchorId="16091573" wp14:editId="75889771">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6EEA5E5" w14:textId="77777777" w:rsidR="00D94ACB" w:rsidRDefault="009444DA" w:rsidP="003116A2">
    <w:pPr>
      <w:pStyle w:val="Kopfzeile"/>
    </w:pPr>
    <w:r>
      <w:fldChar w:fldCharType="begin"/>
    </w:r>
    <w:r>
      <w:instrText xml:space="preserve"> STYLEREF  "Überschrift 1" \t  \* MERGEFORMAT </w:instrText>
    </w:r>
    <w:r>
      <w:fldChar w:fldCharType="separate"/>
    </w:r>
    <w:r>
      <w:rPr>
        <w:noProof/>
      </w:rPr>
      <w:t>Zusammenfassung</w:t>
    </w:r>
    <w:r>
      <w:rPr>
        <w:noProof/>
      </w:rPr>
      <w:fldChar w:fldCharType="end"/>
    </w:r>
    <w:r w:rsidR="00D94ACB" w:rsidRPr="00A509D9">
      <w:tab/>
    </w:r>
    <w:r w:rsidR="00D94ACB" w:rsidRPr="00A509D9">
      <w:tab/>
    </w:r>
    <w:r>
      <w:fldChar w:fldCharType="begin"/>
    </w:r>
    <w:r>
      <w:instrText xml:space="preserve">PAGE  </w:instrText>
    </w:r>
    <w:r>
      <w:fldChar w:fldCharType="separate"/>
    </w:r>
    <w:r>
      <w:rPr>
        <w:noProof/>
      </w:rPr>
      <w:t>III</w:t>
    </w:r>
    <w:r>
      <w:rPr>
        <w:noProof/>
      </w:rPr>
      <w:fldChar w:fldCharType="end"/>
    </w:r>
  </w:p>
  <w:p w14:paraId="6C5F41CB" w14:textId="77777777" w:rsidR="00D94ACB" w:rsidRPr="0095002F" w:rsidRDefault="009444DA" w:rsidP="003116A2">
    <w:pPr>
      <w:pStyle w:val="Kopfzeile"/>
      <w:tabs>
        <w:tab w:val="right" w:pos="7371"/>
      </w:tabs>
    </w:pPr>
    <w:r>
      <w:rPr>
        <w:noProof/>
      </w:rPr>
      <w:pict w14:anchorId="1426D2DF">
        <v:line id="Gerade Verbindung 11" o:spid="_x0000_s4098" style="position:absolute;z-index:251664384;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3.05pt,1.2pt" to="454.25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">
          <w10:wrap type="square"/>
        </v:line>
      </w:pict>
    </w:r>
  </w:p>
  <w:p w14:paraId="1D6BEF66" w14:textId="77777777" w:rsidR="00D94ACB" w:rsidRDefault="00D94ACB">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ACAADB1" w14:textId="77777777" w:rsidR="00D94ACB" w:rsidRDefault="009444DA" w:rsidP="003116A2">
    <w:pPr>
      <w:pStyle w:val="Kopfzeile"/>
      <w:tabs>
        <w:tab w:val="clear" w:pos="9072"/>
        <w:tab w:val="right" w:pos="8505"/>
      </w:tabs>
    </w:pPr>
    <w:r>
      <w:fldChar w:fldCharType="begin"/>
    </w:r>
    <w:r>
      <w:instrText xml:space="preserve"> STYLEREF  "Überschrift 1" \t  \* MERGEFORMAT </w:instrText>
    </w:r>
    <w:r>
      <w:fldChar w:fldCharType="separate"/>
    </w:r>
    <w:r>
      <w:rPr>
        <w:noProof/>
      </w:rPr>
      <w:t>Literaturverzeichnis</w:t>
    </w:r>
    <w:r>
      <w:rPr>
        <w:noProof/>
      </w:rPr>
      <w:fldChar w:fldCharType="end"/>
    </w:r>
    <w:r w:rsidR="00D94ACB" w:rsidRPr="00A509D9">
      <w:tab/>
    </w:r>
    <w:r w:rsidR="00D94ACB" w:rsidRPr="00A509D9">
      <w:tab/>
    </w:r>
    <w:r>
      <w:fldChar w:fldCharType="begin"/>
    </w:r>
    <w:r>
      <w:instrText xml:space="preserve">PAGE  </w:instrText>
    </w:r>
    <w:r>
      <w:fldChar w:fldCharType="separate"/>
    </w:r>
    <w:r>
      <w:rPr>
        <w:noProof/>
      </w:rPr>
      <w:t>40</w:t>
    </w:r>
    <w:r>
      <w:rPr>
        <w:noProof/>
      </w:rPr>
      <w:fldChar w:fldCharType="end"/>
    </w:r>
  </w:p>
  <w:p w14:paraId="0C763EFD" w14:textId="77777777" w:rsidR="00D94ACB" w:rsidRPr="0095002F" w:rsidRDefault="009444DA" w:rsidP="003116A2">
    <w:pPr>
      <w:pStyle w:val="Kopfzeile"/>
      <w:tabs>
        <w:tab w:val="right" w:pos="7371"/>
      </w:tabs>
    </w:pPr>
    <w:r>
      <w:rPr>
        <w:noProof/>
      </w:rPr>
      <w:pict w14:anchorId="30748290">
        <v:line id="Gerade Verbindung 6" o:spid="_x0000_s4097" style="position:absolute;z-index:251661312;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3.2pt,1.1pt" to="425.0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">
          <w10:wrap type="square"/>
        </v:line>
      </w:pict>
    </w:r>
  </w:p>
  <w:p w14:paraId="2F5B21AA" w14:textId="77777777" w:rsidR="00D94ACB" w:rsidRDefault="00D94ACB" w:rsidP="003116A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B0CE91F" w14:textId="77777777" w:rsidR="00D94ACB" w:rsidRDefault="009444DA" w:rsidP="003116A2">
    <w:pPr>
      <w:pStyle w:val="Kopfzeile"/>
      <w:tabs>
        <w:tab w:val="clear" w:pos="9072"/>
        <w:tab w:val="right" w:pos="8505"/>
      </w:tabs>
    </w:pPr>
    <w:r>
      <w:fldChar w:fldCharType="begin"/>
    </w:r>
    <w:r>
      <w:instrText xml:space="preserve"> STYLEREF  "Überschrift 1" \t  \* MERGEFORMAT </w:instrText>
    </w:r>
    <w:r>
      <w:fldChar w:fldCharType="separate"/>
    </w:r>
    <w:r>
      <w:rPr>
        <w:noProof/>
      </w:rPr>
      <w:t>Anhang</w:t>
    </w:r>
    <w:r>
      <w:rPr>
        <w:noProof/>
      </w:rPr>
      <w:fldChar w:fldCharType="end"/>
    </w:r>
    <w:r w:rsidR="00D94ACB" w:rsidRPr="00A509D9">
      <w:tab/>
    </w:r>
    <w:r w:rsidR="00D94ACB" w:rsidRPr="00A509D9">
      <w:tab/>
    </w:r>
    <w:r>
      <w:fldChar w:fldCharType="begin"/>
    </w:r>
    <w:r>
      <w:instrText xml:space="preserve">PAGE  </w:instrText>
    </w:r>
    <w:r>
      <w:fldChar w:fldCharType="separate"/>
    </w:r>
    <w:r>
      <w:rPr>
        <w:noProof/>
      </w:rPr>
      <w:t>1</w:t>
    </w:r>
    <w:r>
      <w:rPr>
        <w:noProof/>
      </w:rPr>
      <w:fldChar w:fldCharType="end"/>
    </w:r>
  </w:p>
  <w:p w14:paraId="79580FDE" w14:textId="77777777" w:rsidR="00D94ACB" w:rsidRPr="0095002F" w:rsidRDefault="009444DA" w:rsidP="003116A2">
    <w:pPr>
      <w:pStyle w:val="Kopfzeile"/>
      <w:tabs>
        <w:tab w:val="right" w:pos="7371"/>
      </w:tabs>
    </w:pPr>
    <w:r>
      <w:rPr>
        <w:noProof/>
      </w:rPr>
      <w:pict w14:anchorId="00C1A815">
        <v:line id="Gerade Verbindung 16" o:spid="_x0000_s4096" style="position:absolute;z-index:251666432;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3.2pt,1.1pt" to="425.0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">
          <w10:wrap type="square"/>
        </v:line>
      </w:pict>
    </w:r>
  </w:p>
  <w:p w14:paraId="4265AE09" w14:textId="77777777" w:rsidR="00D94ACB" w:rsidRDefault="00D94ACB" w:rsidP="003116A2"/>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00BA95D" w14:textId="77777777" w:rsidR="00D94ACB" w:rsidRPr="008C08AD" w:rsidRDefault="00D94ACB" w:rsidP="003116A2">
    <w:pPr>
      <w:pStyle w:val="Kopfzeile"/>
      <w:tabs>
        <w:tab w:val="clear" w:pos="9072"/>
        <w:tab w:val="right" w:pos="8505"/>
      </w:tabs>
    </w:pPr>
  </w:p>
  <w:p w14:paraId="2A6D184C" w14:textId="77777777" w:rsidR="00D94ACB" w:rsidRPr="0095002F" w:rsidRDefault="00D94ACB" w:rsidP="003116A2">
    <w:pPr>
      <w:pStyle w:val="Kopfzeile"/>
      <w:tabs>
        <w:tab w:val="right" w:pos="7371"/>
      </w:tabs>
    </w:pPr>
  </w:p>
  <w:p w14:paraId="3649E856" w14:textId="77777777" w:rsidR="00D94ACB" w:rsidRDefault="00D94ACB" w:rsidP="003116A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077650C"/>
    <w:multiLevelType w:val="hybridMultilevel"/>
    <w:tmpl w:val="FE7A5334"/>
    <w:lvl w:ilvl="0" w:tplc="0407000B">
      <w:start w:val="19"/>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1970260"/>
    <w:multiLevelType w:val="singleLevel"/>
    <w:tmpl w:val="A30818D2"/>
    <w:lvl w:ilvl="0">
      <w:start w:val="1"/>
      <w:numFmt w:val="decimal"/>
      <w:lvlText w:val="%1."/>
      <w:legacy w:legacy="1" w:legacySpace="0" w:legacyIndent="283"/>
      <w:lvlJc w:val="left"/>
      <w:pPr>
        <w:ind w:left="283" w:hanging="283"/>
      </w:pPr>
    </w:lvl>
  </w:abstractNum>
  <w:abstractNum w:abstractNumId="9">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501A3C74"/>
    <w:multiLevelType w:val="singleLevel"/>
    <w:tmpl w:val="A30818D2"/>
    <w:lvl w:ilvl="0">
      <w:start w:val="1"/>
      <w:numFmt w:val="decimal"/>
      <w:lvlText w:val="%1."/>
      <w:legacy w:legacy="1" w:legacySpace="0" w:legacyIndent="283"/>
      <w:lvlJc w:val="left"/>
      <w:pPr>
        <w:ind w:left="283" w:hanging="283"/>
      </w:pPr>
    </w:lvl>
  </w:abstractNum>
  <w:abstractNum w:abstractNumId="12">
    <w:nsid w:val="52C91FDC"/>
    <w:multiLevelType w:val="singleLevel"/>
    <w:tmpl w:val="A30818D2"/>
    <w:lvl w:ilvl="0">
      <w:start w:val="1"/>
      <w:numFmt w:val="decimal"/>
      <w:lvlText w:val="%1."/>
      <w:legacy w:legacy="1" w:legacySpace="0" w:legacyIndent="283"/>
      <w:lvlJc w:val="left"/>
      <w:pPr>
        <w:ind w:left="283" w:hanging="283"/>
      </w:pPr>
    </w:lvl>
  </w:abstractNum>
  <w:abstractNum w:abstractNumId="13">
    <w:nsid w:val="55387DFD"/>
    <w:multiLevelType w:val="singleLevel"/>
    <w:tmpl w:val="A30818D2"/>
    <w:lvl w:ilvl="0">
      <w:start w:val="1"/>
      <w:numFmt w:val="decimal"/>
      <w:lvlText w:val="%1."/>
      <w:legacy w:legacy="1" w:legacySpace="0" w:legacyIndent="283"/>
      <w:lvlJc w:val="left"/>
      <w:pPr>
        <w:ind w:left="283" w:hanging="283"/>
      </w:pPr>
    </w:lvl>
  </w:abstractNum>
  <w:abstractNum w:abstractNumId="14">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5EEA7354"/>
    <w:multiLevelType w:val="singleLevel"/>
    <w:tmpl w:val="A30818D2"/>
    <w:lvl w:ilvl="0">
      <w:start w:val="1"/>
      <w:numFmt w:val="decimal"/>
      <w:lvlText w:val="%1."/>
      <w:legacy w:legacy="1" w:legacySpace="0" w:legacyIndent="283"/>
      <w:lvlJc w:val="left"/>
      <w:pPr>
        <w:ind w:left="283" w:hanging="283"/>
      </w:pPr>
    </w:lvl>
  </w:abstractNum>
  <w:abstractNum w:abstractNumId="16">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9"/>
  </w:num>
  <w:num w:numId="2">
    <w:abstractNumId w:val="1"/>
  </w:num>
  <w:num w:numId="3">
    <w:abstractNumId w:val="0"/>
  </w:num>
  <w:num w:numId="4">
    <w:abstractNumId w:val="17"/>
  </w:num>
  <w:num w:numId="5">
    <w:abstractNumId w:val="8"/>
  </w:num>
  <w:num w:numId="6">
    <w:abstractNumId w:val="15"/>
  </w:num>
  <w:num w:numId="7">
    <w:abstractNumId w:val="6"/>
  </w:num>
  <w:num w:numId="8">
    <w:abstractNumId w:val="3"/>
  </w:num>
  <w:num w:numId="9">
    <w:abstractNumId w:val="13"/>
  </w:num>
  <w:num w:numId="10">
    <w:abstractNumId w:val="18"/>
  </w:num>
  <w:num w:numId="11">
    <w:abstractNumId w:val="12"/>
  </w:num>
  <w:num w:numId="12">
    <w:abstractNumId w:val="11"/>
  </w:num>
  <w:num w:numId="13">
    <w:abstractNumId w:val="16"/>
  </w:num>
  <w:num w:numId="14">
    <w:abstractNumId w:val="2"/>
  </w:num>
  <w:num w:numId="15">
    <w:abstractNumId w:val="10"/>
  </w:num>
  <w:num w:numId="16">
    <w:abstractNumId w:val="5"/>
  </w:num>
  <w:num w:numId="17">
    <w:abstractNumId w:val="4"/>
  </w:num>
  <w:num w:numId="18">
    <w:abstractNumId w:val="1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132"/>
  <w:trackRevisions/>
  <w:doNotTrackMoves/>
  <w:defaultTabStop w:val="708"/>
  <w:hyphenationZone w:val="425"/>
  <w:characterSpacingControl w:val="doNotCompress"/>
  <w:hdrShapeDefaults>
    <o:shapedefaults v:ext="edit" spidmax="4102"/>
    <o:shapelayout v:ext="edit">
      <o:idmap v:ext="edit" data="4"/>
    </o:shapelayout>
  </w:hdrShapeDefaults>
  <w:footnotePr>
    <w:footnote w:id="-1"/>
    <w:footnote w:id="0"/>
  </w:footnotePr>
  <w:endnotePr>
    <w:endnote w:id="-1"/>
    <w:endnote w:id="0"/>
  </w:endnotePr>
  <w:compat>
    <w:useFELayout/>
    <w:compatSetting w:name="compatibilityMode" w:uri="http://schemas.microsoft.com/office/word" w:val="12"/>
  </w:compat>
  <w:rsids>
    <w:rsidRoot w:val="00C63EB3"/>
    <w:rsid w:val="0001389D"/>
    <w:rsid w:val="00022AE9"/>
    <w:rsid w:val="00055A07"/>
    <w:rsid w:val="00060D21"/>
    <w:rsid w:val="000719AF"/>
    <w:rsid w:val="00087606"/>
    <w:rsid w:val="000A3EDD"/>
    <w:rsid w:val="000B4501"/>
    <w:rsid w:val="001519FF"/>
    <w:rsid w:val="00163D61"/>
    <w:rsid w:val="00171813"/>
    <w:rsid w:val="0017492B"/>
    <w:rsid w:val="001F2EC1"/>
    <w:rsid w:val="00226FC1"/>
    <w:rsid w:val="00244A46"/>
    <w:rsid w:val="002E3B4F"/>
    <w:rsid w:val="002F5AB7"/>
    <w:rsid w:val="003116A2"/>
    <w:rsid w:val="003303C6"/>
    <w:rsid w:val="003359AD"/>
    <w:rsid w:val="003644B9"/>
    <w:rsid w:val="00400E87"/>
    <w:rsid w:val="004100F2"/>
    <w:rsid w:val="00413C50"/>
    <w:rsid w:val="00450D83"/>
    <w:rsid w:val="00482A35"/>
    <w:rsid w:val="004A781C"/>
    <w:rsid w:val="0050506D"/>
    <w:rsid w:val="005326F5"/>
    <w:rsid w:val="00542314"/>
    <w:rsid w:val="0056459E"/>
    <w:rsid w:val="00567D18"/>
    <w:rsid w:val="005B029B"/>
    <w:rsid w:val="005E0DCE"/>
    <w:rsid w:val="005E2F60"/>
    <w:rsid w:val="006876D0"/>
    <w:rsid w:val="006A6063"/>
    <w:rsid w:val="006B132F"/>
    <w:rsid w:val="006D00EC"/>
    <w:rsid w:val="006F7448"/>
    <w:rsid w:val="007354DD"/>
    <w:rsid w:val="007806E0"/>
    <w:rsid w:val="00780DFE"/>
    <w:rsid w:val="00793B05"/>
    <w:rsid w:val="007F418C"/>
    <w:rsid w:val="008A1889"/>
    <w:rsid w:val="008C3E42"/>
    <w:rsid w:val="008D1756"/>
    <w:rsid w:val="008E1BEB"/>
    <w:rsid w:val="008F1A9E"/>
    <w:rsid w:val="00932BD5"/>
    <w:rsid w:val="00936355"/>
    <w:rsid w:val="009444DA"/>
    <w:rsid w:val="00975152"/>
    <w:rsid w:val="009A22D9"/>
    <w:rsid w:val="009A40FB"/>
    <w:rsid w:val="009C4E6C"/>
    <w:rsid w:val="009C71B2"/>
    <w:rsid w:val="009D49A4"/>
    <w:rsid w:val="00A45BF4"/>
    <w:rsid w:val="00A74307"/>
    <w:rsid w:val="00A915F7"/>
    <w:rsid w:val="00AB6252"/>
    <w:rsid w:val="00AC2988"/>
    <w:rsid w:val="00AF3D59"/>
    <w:rsid w:val="00B13E62"/>
    <w:rsid w:val="00B31CD3"/>
    <w:rsid w:val="00B44C3B"/>
    <w:rsid w:val="00B54569"/>
    <w:rsid w:val="00B71DF7"/>
    <w:rsid w:val="00B765DC"/>
    <w:rsid w:val="00BA1D25"/>
    <w:rsid w:val="00BB14CC"/>
    <w:rsid w:val="00BD13B5"/>
    <w:rsid w:val="00BF7FF6"/>
    <w:rsid w:val="00C23C3A"/>
    <w:rsid w:val="00C3055D"/>
    <w:rsid w:val="00C63EB3"/>
    <w:rsid w:val="00C72CAF"/>
    <w:rsid w:val="00C82A2C"/>
    <w:rsid w:val="00CC4EF2"/>
    <w:rsid w:val="00D071CA"/>
    <w:rsid w:val="00D177DC"/>
    <w:rsid w:val="00D52310"/>
    <w:rsid w:val="00D7536F"/>
    <w:rsid w:val="00D80478"/>
    <w:rsid w:val="00D86AC0"/>
    <w:rsid w:val="00D907FA"/>
    <w:rsid w:val="00D94ACB"/>
    <w:rsid w:val="00D94CD0"/>
    <w:rsid w:val="00DB2ADC"/>
    <w:rsid w:val="00DB6D00"/>
    <w:rsid w:val="00DC1B6A"/>
    <w:rsid w:val="00DC4FBD"/>
    <w:rsid w:val="00DC5A0C"/>
    <w:rsid w:val="00DD33FB"/>
    <w:rsid w:val="00DF4603"/>
    <w:rsid w:val="00E01E37"/>
    <w:rsid w:val="00E03008"/>
    <w:rsid w:val="00E2265D"/>
    <w:rsid w:val="00E264B0"/>
    <w:rsid w:val="00E34B4E"/>
    <w:rsid w:val="00E43569"/>
    <w:rsid w:val="00E541AD"/>
    <w:rsid w:val="00E777CF"/>
    <w:rsid w:val="00E8657C"/>
    <w:rsid w:val="00E86DBB"/>
    <w:rsid w:val="00EC0734"/>
    <w:rsid w:val="00ED7BF7"/>
    <w:rsid w:val="00EE104B"/>
    <w:rsid w:val="00F42ABF"/>
    <w:rsid w:val="00F55010"/>
    <w:rsid w:val="00F72F28"/>
    <w:rsid w:val="00F73E31"/>
    <w:rsid w:val="00F77AB1"/>
    <w:rsid w:val="00F87771"/>
    <w:rsid w:val="00FA762D"/>
    <w:rsid w:val="00FE1AB3"/>
  </w:rsids>
  <m:mathPr>
    <m:mathFont m:val="Cambria Math"/>
    <m:brkBin m:val="before"/>
    <m:brkBinSub m:val="--"/>
    <m:smallFrac/>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102"/>
    <o:shapelayout v:ext="edit">
      <o:idmap v:ext="edit" data="1"/>
    </o:shapelayout>
  </w:shapeDefaults>
  <w:decimalSymbol w:val=","/>
  <w:listSeparator w:val=";"/>
  <w14:docId w14:val="0FF6D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C63EB3"/>
    <w:rPr>
      <w:b/>
      <w:bCs/>
      <w:smallCaps/>
      <w:color w:val="auto"/>
      <w:spacing w:val="5"/>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C63EB3"/>
    <w:rPr>
      <w:b/>
      <w:bCs/>
      <w:smallCaps/>
      <w:color w:val="auto"/>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2797202">
      <w:bodyDiv w:val="1"/>
      <w:marLeft w:val="0"/>
      <w:marRight w:val="0"/>
      <w:marTop w:val="0"/>
      <w:marBottom w:val="0"/>
      <w:divBdr>
        <w:top w:val="none" w:sz="0" w:space="0" w:color="auto"/>
        <w:left w:val="none" w:sz="0" w:space="0" w:color="auto"/>
        <w:bottom w:val="none" w:sz="0" w:space="0" w:color="auto"/>
        <w:right w:val="none" w:sz="0" w:space="0" w:color="auto"/>
      </w:divBdr>
      <w:divsChild>
        <w:div w:id="1084185644">
          <w:marLeft w:val="0"/>
          <w:marRight w:val="0"/>
          <w:marTop w:val="0"/>
          <w:marBottom w:val="0"/>
          <w:divBdr>
            <w:top w:val="none" w:sz="0" w:space="0" w:color="auto"/>
            <w:left w:val="none" w:sz="0" w:space="0" w:color="auto"/>
            <w:bottom w:val="none" w:sz="0" w:space="0" w:color="auto"/>
            <w:right w:val="none" w:sz="0" w:space="0" w:color="auto"/>
          </w:divBdr>
          <w:divsChild>
            <w:div w:id="1541236285">
              <w:marLeft w:val="0"/>
              <w:marRight w:val="0"/>
              <w:marTop w:val="0"/>
              <w:marBottom w:val="0"/>
              <w:divBdr>
                <w:top w:val="none" w:sz="0" w:space="0" w:color="auto"/>
                <w:left w:val="none" w:sz="0" w:space="0" w:color="auto"/>
                <w:bottom w:val="none" w:sz="0" w:space="0" w:color="auto"/>
                <w:right w:val="none" w:sz="0" w:space="0" w:color="auto"/>
              </w:divBdr>
              <w:divsChild>
                <w:div w:id="313798483">
                  <w:marLeft w:val="0"/>
                  <w:marRight w:val="0"/>
                  <w:marTop w:val="0"/>
                  <w:marBottom w:val="0"/>
                  <w:divBdr>
                    <w:top w:val="none" w:sz="0" w:space="0" w:color="auto"/>
                    <w:left w:val="none" w:sz="0" w:space="0" w:color="auto"/>
                    <w:bottom w:val="none" w:sz="0" w:space="0" w:color="auto"/>
                    <w:right w:val="none" w:sz="0" w:space="0" w:color="auto"/>
                  </w:divBdr>
                  <w:divsChild>
                    <w:div w:id="639501041">
                      <w:marLeft w:val="0"/>
                      <w:marRight w:val="0"/>
                      <w:marTop w:val="0"/>
                      <w:marBottom w:val="0"/>
                      <w:divBdr>
                        <w:top w:val="none" w:sz="0" w:space="0" w:color="auto"/>
                        <w:left w:val="none" w:sz="0" w:space="0" w:color="auto"/>
                        <w:bottom w:val="none" w:sz="0" w:space="0" w:color="auto"/>
                        <w:right w:val="none" w:sz="0" w:space="0" w:color="auto"/>
                      </w:divBdr>
                      <w:divsChild>
                        <w:div w:id="439640679">
                          <w:marLeft w:val="0"/>
                          <w:marRight w:val="0"/>
                          <w:marTop w:val="0"/>
                          <w:marBottom w:val="0"/>
                          <w:divBdr>
                            <w:top w:val="none" w:sz="0" w:space="0" w:color="auto"/>
                            <w:left w:val="none" w:sz="0" w:space="0" w:color="auto"/>
                            <w:bottom w:val="none" w:sz="0" w:space="0" w:color="auto"/>
                            <w:right w:val="none" w:sz="0" w:space="0" w:color="auto"/>
                          </w:divBdr>
                          <w:divsChild>
                            <w:div w:id="1368875438">
                              <w:marLeft w:val="0"/>
                              <w:marRight w:val="0"/>
                              <w:marTop w:val="0"/>
                              <w:marBottom w:val="0"/>
                              <w:divBdr>
                                <w:top w:val="none" w:sz="0" w:space="0" w:color="auto"/>
                                <w:left w:val="none" w:sz="0" w:space="0" w:color="auto"/>
                                <w:bottom w:val="none" w:sz="0" w:space="0" w:color="auto"/>
                                <w:right w:val="none" w:sz="0" w:space="0" w:color="auto"/>
                              </w:divBdr>
                              <w:divsChild>
                                <w:div w:id="296686517">
                                  <w:marLeft w:val="0"/>
                                  <w:marRight w:val="0"/>
                                  <w:marTop w:val="0"/>
                                  <w:marBottom w:val="0"/>
                                  <w:divBdr>
                                    <w:top w:val="none" w:sz="0" w:space="0" w:color="auto"/>
                                    <w:left w:val="none" w:sz="0" w:space="0" w:color="auto"/>
                                    <w:bottom w:val="none" w:sz="0" w:space="0" w:color="auto"/>
                                    <w:right w:val="none" w:sz="0" w:space="0" w:color="auto"/>
                                  </w:divBdr>
                                  <w:divsChild>
                                    <w:div w:id="722799856">
                                      <w:marLeft w:val="0"/>
                                      <w:marRight w:val="0"/>
                                      <w:marTop w:val="0"/>
                                      <w:marBottom w:val="0"/>
                                      <w:divBdr>
                                        <w:top w:val="none" w:sz="0" w:space="0" w:color="auto"/>
                                        <w:left w:val="none" w:sz="0" w:space="0" w:color="auto"/>
                                        <w:bottom w:val="none" w:sz="0" w:space="0" w:color="auto"/>
                                        <w:right w:val="none" w:sz="0" w:space="0" w:color="auto"/>
                                      </w:divBdr>
                                      <w:divsChild>
                                        <w:div w:id="1890990274">
                                          <w:marLeft w:val="0"/>
                                          <w:marRight w:val="0"/>
                                          <w:marTop w:val="0"/>
                                          <w:marBottom w:val="0"/>
                                          <w:divBdr>
                                            <w:top w:val="none" w:sz="0" w:space="0" w:color="auto"/>
                                            <w:left w:val="none" w:sz="0" w:space="0" w:color="auto"/>
                                            <w:bottom w:val="none" w:sz="0" w:space="0" w:color="auto"/>
                                            <w:right w:val="none" w:sz="0" w:space="0" w:color="auto"/>
                                          </w:divBdr>
                                          <w:divsChild>
                                            <w:div w:id="504900551">
                                              <w:marLeft w:val="0"/>
                                              <w:marRight w:val="0"/>
                                              <w:marTop w:val="0"/>
                                              <w:marBottom w:val="0"/>
                                              <w:divBdr>
                                                <w:top w:val="none" w:sz="0" w:space="0" w:color="auto"/>
                                                <w:left w:val="none" w:sz="0" w:space="0" w:color="auto"/>
                                                <w:bottom w:val="none" w:sz="0" w:space="0" w:color="auto"/>
                                                <w:right w:val="none" w:sz="0" w:space="0" w:color="auto"/>
                                              </w:divBdr>
                                              <w:divsChild>
                                                <w:div w:id="2057120545">
                                                  <w:marLeft w:val="0"/>
                                                  <w:marRight w:val="0"/>
                                                  <w:marTop w:val="0"/>
                                                  <w:marBottom w:val="0"/>
                                                  <w:divBdr>
                                                    <w:top w:val="none" w:sz="0" w:space="0" w:color="auto"/>
                                                    <w:left w:val="none" w:sz="0" w:space="0" w:color="auto"/>
                                                    <w:bottom w:val="none" w:sz="0" w:space="0" w:color="auto"/>
                                                    <w:right w:val="none" w:sz="0" w:space="0" w:color="auto"/>
                                                  </w:divBdr>
                                                  <w:divsChild>
                                                    <w:div w:id="622811039">
                                                      <w:marLeft w:val="0"/>
                                                      <w:marRight w:val="0"/>
                                                      <w:marTop w:val="0"/>
                                                      <w:marBottom w:val="0"/>
                                                      <w:divBdr>
                                                        <w:top w:val="none" w:sz="0" w:space="0" w:color="auto"/>
                                                        <w:left w:val="none" w:sz="0" w:space="0" w:color="auto"/>
                                                        <w:bottom w:val="none" w:sz="0" w:space="0" w:color="auto"/>
                                                        <w:right w:val="none" w:sz="0" w:space="0" w:color="auto"/>
                                                      </w:divBdr>
                                                      <w:divsChild>
                                                        <w:div w:id="1200510145">
                                                          <w:marLeft w:val="0"/>
                                                          <w:marRight w:val="0"/>
                                                          <w:marTop w:val="0"/>
                                                          <w:marBottom w:val="0"/>
                                                          <w:divBdr>
                                                            <w:top w:val="none" w:sz="0" w:space="0" w:color="auto"/>
                                                            <w:left w:val="none" w:sz="0" w:space="0" w:color="auto"/>
                                                            <w:bottom w:val="none" w:sz="0" w:space="0" w:color="auto"/>
                                                            <w:right w:val="none" w:sz="0" w:space="0" w:color="auto"/>
                                                          </w:divBdr>
                                                          <w:divsChild>
                                                            <w:div w:id="234626781">
                                                              <w:marLeft w:val="0"/>
                                                              <w:marRight w:val="0"/>
                                                              <w:marTop w:val="0"/>
                                                              <w:marBottom w:val="0"/>
                                                              <w:divBdr>
                                                                <w:top w:val="none" w:sz="0" w:space="0" w:color="auto"/>
                                                                <w:left w:val="none" w:sz="0" w:space="0" w:color="auto"/>
                                                                <w:bottom w:val="none" w:sz="0" w:space="0" w:color="auto"/>
                                                                <w:right w:val="none" w:sz="0" w:space="0" w:color="auto"/>
                                                              </w:divBdr>
                                                              <w:divsChild>
                                                                <w:div w:id="1157183885">
                                                                  <w:marLeft w:val="0"/>
                                                                  <w:marRight w:val="0"/>
                                                                  <w:marTop w:val="0"/>
                                                                  <w:marBottom w:val="0"/>
                                                                  <w:divBdr>
                                                                    <w:top w:val="none" w:sz="0" w:space="0" w:color="auto"/>
                                                                    <w:left w:val="none" w:sz="0" w:space="0" w:color="auto"/>
                                                                    <w:bottom w:val="none" w:sz="0" w:space="0" w:color="auto"/>
                                                                    <w:right w:val="none" w:sz="0" w:space="0" w:color="auto"/>
                                                                  </w:divBdr>
                                                                  <w:divsChild>
                                                                    <w:div w:id="989791711">
                                                                      <w:marLeft w:val="0"/>
                                                                      <w:marRight w:val="0"/>
                                                                      <w:marTop w:val="0"/>
                                                                      <w:marBottom w:val="0"/>
                                                                      <w:divBdr>
                                                                        <w:top w:val="none" w:sz="0" w:space="0" w:color="auto"/>
                                                                        <w:left w:val="none" w:sz="0" w:space="0" w:color="auto"/>
                                                                        <w:bottom w:val="none" w:sz="0" w:space="0" w:color="auto"/>
                                                                        <w:right w:val="none" w:sz="0" w:space="0" w:color="auto"/>
                                                                      </w:divBdr>
                                                                      <w:divsChild>
                                                                        <w:div w:id="864829265">
                                                                          <w:marLeft w:val="0"/>
                                                                          <w:marRight w:val="0"/>
                                                                          <w:marTop w:val="0"/>
                                                                          <w:marBottom w:val="0"/>
                                                                          <w:divBdr>
                                                                            <w:top w:val="none" w:sz="0" w:space="0" w:color="auto"/>
                                                                            <w:left w:val="none" w:sz="0" w:space="0" w:color="auto"/>
                                                                            <w:bottom w:val="none" w:sz="0" w:space="0" w:color="auto"/>
                                                                            <w:right w:val="none" w:sz="0" w:space="0" w:color="auto"/>
                                                                          </w:divBdr>
                                                                          <w:divsChild>
                                                                            <w:div w:id="5917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jpeg"/><Relationship Id="rId28" Type="http://schemas.openxmlformats.org/officeDocument/2006/relationships/image" Target="media/image19.png"/><Relationship Id="rId29" Type="http://schemas.openxmlformats.org/officeDocument/2006/relationships/image" Target="media/image2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jpeg"/><Relationship Id="rId31" Type="http://schemas.openxmlformats.org/officeDocument/2006/relationships/image" Target="media/image22.png"/><Relationship Id="rId32" Type="http://schemas.openxmlformats.org/officeDocument/2006/relationships/header" Target="header4.xml"/><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header" Target="header5.xml"/><Relationship Id="rId34" Type="http://schemas.openxmlformats.org/officeDocument/2006/relationships/header" Target="header6.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image" Target="media/image3.gif"/><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55</Pages>
  <Words>27519</Words>
  <Characters>173376</Characters>
  <Application>Microsoft Macintosh Word</Application>
  <DocSecurity>0</DocSecurity>
  <Lines>1444</Lines>
  <Paragraphs>400</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200495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10</cp:revision>
  <dcterms:created xsi:type="dcterms:W3CDTF">2015-01-01T15:55:00Z</dcterms:created>
  <dcterms:modified xsi:type="dcterms:W3CDTF">2015-01-04T15:09:00Z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jhoffjann@gmail.com@www.mendeley.com</vt:lpwstr>
  </property>
  <property fmtid="{D5CDD505-2E9C-101B-9397-08002B2CF9AE}" pid="4" name="Mendeley Citation Style_1">
    <vt:lpwstr>IMWI</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